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B2EC5" w14:textId="77777777" w:rsidR="00817E04" w:rsidRDefault="00817E04"/>
    <w:p w14:paraId="71DDFC74" w14:textId="77777777" w:rsidR="0054486C" w:rsidRDefault="0054486C"/>
    <w:p w14:paraId="6C2AD384" w14:textId="77777777" w:rsidR="0054486C" w:rsidRDefault="0054486C"/>
    <w:p w14:paraId="42016604" w14:textId="77777777" w:rsidR="0054486C" w:rsidRDefault="0054486C" w:rsidP="006707B2">
      <w:pPr>
        <w:jc w:val="center"/>
      </w:pPr>
    </w:p>
    <w:p w14:paraId="4AB3730E" w14:textId="77777777" w:rsidR="0054486C" w:rsidRDefault="002C0C40" w:rsidP="006707B2">
      <w:pPr>
        <w:jc w:val="center"/>
      </w:pPr>
      <w:r>
        <w:rPr>
          <w:noProof/>
        </w:rPr>
        <w:drawing>
          <wp:inline distT="0" distB="0" distL="0" distR="0" wp14:anchorId="0C98FD8D" wp14:editId="6443B920">
            <wp:extent cx="4273825" cy="17095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_EXTENSION__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2019" cy="1720809"/>
                    </a:xfrm>
                    <a:prstGeom prst="rect">
                      <a:avLst/>
                    </a:prstGeom>
                  </pic:spPr>
                </pic:pic>
              </a:graphicData>
            </a:graphic>
          </wp:inline>
        </w:drawing>
      </w:r>
    </w:p>
    <w:p w14:paraId="6151C47D" w14:textId="74895E4B" w:rsidR="0054486C" w:rsidRPr="00061756" w:rsidRDefault="00061756" w:rsidP="00061756">
      <w:pPr>
        <w:jc w:val="center"/>
        <w:rPr>
          <w:b/>
          <w:bCs/>
          <w:color w:val="FF0000"/>
          <w:sz w:val="28"/>
          <w:szCs w:val="28"/>
        </w:rPr>
      </w:pPr>
      <w:r>
        <w:rPr>
          <w:b/>
          <w:bCs/>
          <w:sz w:val="28"/>
          <w:szCs w:val="28"/>
        </w:rPr>
        <w:t xml:space="preserve">NOTE: </w:t>
      </w:r>
      <w:r w:rsidRPr="00061756">
        <w:rPr>
          <w:b/>
          <w:bCs/>
          <w:sz w:val="28"/>
          <w:szCs w:val="28"/>
        </w:rPr>
        <w:t xml:space="preserve">Please retain the </w:t>
      </w:r>
      <w:r w:rsidRPr="00061756">
        <w:rPr>
          <w:b/>
          <w:bCs/>
          <w:color w:val="FF0000"/>
          <w:sz w:val="28"/>
          <w:szCs w:val="28"/>
        </w:rPr>
        <w:t xml:space="preserve">Red Font </w:t>
      </w:r>
      <w:r w:rsidRPr="00061756">
        <w:rPr>
          <w:b/>
          <w:bCs/>
          <w:sz w:val="28"/>
          <w:szCs w:val="28"/>
        </w:rPr>
        <w:t>when adding local Emergency Action Plan Information</w:t>
      </w:r>
    </w:p>
    <w:p w14:paraId="2ADED38A" w14:textId="77777777" w:rsidR="0054486C" w:rsidRDefault="0054486C"/>
    <w:p w14:paraId="416631D2" w14:textId="77777777" w:rsidR="0054486C" w:rsidRDefault="0054486C"/>
    <w:p w14:paraId="08921338" w14:textId="77777777" w:rsidR="003D4A4F" w:rsidRDefault="003D4A4F" w:rsidP="009613D1">
      <w:pPr>
        <w:jc w:val="center"/>
        <w:rPr>
          <w:rFonts w:ascii="Arial" w:hAnsi="Arial" w:cs="Arial"/>
          <w:sz w:val="36"/>
          <w:szCs w:val="36"/>
        </w:rPr>
      </w:pPr>
      <w:r>
        <w:rPr>
          <w:rFonts w:ascii="Arial" w:hAnsi="Arial" w:cs="Arial"/>
          <w:sz w:val="36"/>
          <w:szCs w:val="36"/>
        </w:rPr>
        <w:t>Nebraska Extension</w:t>
      </w:r>
    </w:p>
    <w:p w14:paraId="66F7FB39" w14:textId="77777777" w:rsidR="00D353C8" w:rsidRDefault="003D4A4F" w:rsidP="009613D1">
      <w:pPr>
        <w:jc w:val="center"/>
        <w:rPr>
          <w:rFonts w:ascii="Arial" w:hAnsi="Arial" w:cs="Arial"/>
          <w:sz w:val="36"/>
          <w:szCs w:val="36"/>
        </w:rPr>
      </w:pPr>
      <w:r w:rsidRPr="00EA35E2">
        <w:rPr>
          <w:rFonts w:ascii="Arial" w:hAnsi="Arial" w:cs="Arial"/>
          <w:color w:val="FF0000"/>
          <w:sz w:val="36"/>
          <w:szCs w:val="36"/>
        </w:rPr>
        <w:t>[County Name]</w:t>
      </w:r>
      <w:r>
        <w:rPr>
          <w:rFonts w:ascii="Arial" w:hAnsi="Arial" w:cs="Arial"/>
          <w:sz w:val="36"/>
          <w:szCs w:val="36"/>
        </w:rPr>
        <w:t xml:space="preserve"> County Office </w:t>
      </w:r>
      <w:r w:rsidR="0054486C" w:rsidRPr="009613D1">
        <w:rPr>
          <w:rFonts w:ascii="Arial" w:hAnsi="Arial" w:cs="Arial"/>
          <w:sz w:val="36"/>
          <w:szCs w:val="36"/>
        </w:rPr>
        <w:t>Emergency</w:t>
      </w:r>
      <w:r w:rsidR="006A2963">
        <w:rPr>
          <w:rFonts w:ascii="Arial" w:hAnsi="Arial" w:cs="Arial"/>
          <w:sz w:val="36"/>
          <w:szCs w:val="36"/>
        </w:rPr>
        <w:t xml:space="preserve"> Action</w:t>
      </w:r>
      <w:r w:rsidR="0054486C" w:rsidRPr="009613D1">
        <w:rPr>
          <w:rFonts w:ascii="Arial" w:hAnsi="Arial" w:cs="Arial"/>
          <w:sz w:val="36"/>
          <w:szCs w:val="36"/>
        </w:rPr>
        <w:t xml:space="preserve"> </w:t>
      </w:r>
      <w:r w:rsidR="009613D1" w:rsidRPr="009613D1">
        <w:rPr>
          <w:rFonts w:ascii="Arial" w:hAnsi="Arial" w:cs="Arial"/>
          <w:sz w:val="36"/>
          <w:szCs w:val="36"/>
        </w:rPr>
        <w:t>Plan</w:t>
      </w:r>
      <w:r w:rsidR="0054486C" w:rsidRPr="009613D1">
        <w:rPr>
          <w:rFonts w:ascii="Arial" w:hAnsi="Arial" w:cs="Arial"/>
          <w:sz w:val="36"/>
          <w:szCs w:val="36"/>
        </w:rPr>
        <w:t xml:space="preserve"> </w:t>
      </w:r>
    </w:p>
    <w:p w14:paraId="526D962B" w14:textId="77777777" w:rsidR="009613D1" w:rsidRDefault="009613D1" w:rsidP="0054486C">
      <w:pPr>
        <w:rPr>
          <w:rFonts w:ascii="Arial" w:hAnsi="Arial" w:cs="Arial"/>
          <w:sz w:val="48"/>
          <w:szCs w:val="48"/>
        </w:rPr>
      </w:pPr>
    </w:p>
    <w:p w14:paraId="5126CF01" w14:textId="77777777" w:rsidR="009613D1" w:rsidRDefault="009613D1" w:rsidP="0054486C">
      <w:pPr>
        <w:rPr>
          <w:rFonts w:ascii="Arial" w:hAnsi="Arial" w:cs="Arial"/>
          <w:sz w:val="48"/>
          <w:szCs w:val="48"/>
        </w:rPr>
      </w:pPr>
    </w:p>
    <w:p w14:paraId="58E03BF8" w14:textId="77777777" w:rsidR="0054486C" w:rsidRDefault="009613D1" w:rsidP="0054486C">
      <w:pPr>
        <w:rPr>
          <w:rFonts w:ascii="Arial" w:hAnsi="Arial" w:cs="Arial"/>
          <w:sz w:val="36"/>
          <w:szCs w:val="36"/>
        </w:rPr>
      </w:pPr>
      <w:r>
        <w:rPr>
          <w:rFonts w:ascii="Arial" w:hAnsi="Arial" w:cs="Arial"/>
          <w:sz w:val="36"/>
          <w:szCs w:val="36"/>
        </w:rPr>
        <w:t xml:space="preserve">Facility </w:t>
      </w:r>
      <w:r w:rsidR="0054486C" w:rsidRPr="009613D1">
        <w:rPr>
          <w:rFonts w:ascii="Arial" w:hAnsi="Arial" w:cs="Arial"/>
          <w:sz w:val="36"/>
          <w:szCs w:val="36"/>
        </w:rPr>
        <w:t xml:space="preserve">Name: </w:t>
      </w:r>
      <w:r w:rsidR="00EA35E2" w:rsidRPr="00EA35E2">
        <w:rPr>
          <w:rFonts w:ascii="Arial" w:hAnsi="Arial" w:cs="Arial"/>
          <w:color w:val="FF0000"/>
          <w:sz w:val="36"/>
          <w:szCs w:val="36"/>
        </w:rPr>
        <w:t>[Here]</w:t>
      </w:r>
    </w:p>
    <w:p w14:paraId="2D69746F" w14:textId="77777777" w:rsidR="009613D1" w:rsidRDefault="009613D1" w:rsidP="0054486C">
      <w:pPr>
        <w:rPr>
          <w:rFonts w:ascii="Arial" w:hAnsi="Arial" w:cs="Arial"/>
          <w:sz w:val="36"/>
          <w:szCs w:val="36"/>
        </w:rPr>
      </w:pPr>
    </w:p>
    <w:p w14:paraId="41A489E9" w14:textId="77777777" w:rsidR="00E8295F" w:rsidRDefault="00E8295F" w:rsidP="0054486C">
      <w:pPr>
        <w:rPr>
          <w:rFonts w:ascii="Arial" w:hAnsi="Arial" w:cs="Arial"/>
          <w:sz w:val="36"/>
          <w:szCs w:val="36"/>
        </w:rPr>
      </w:pPr>
      <w:r>
        <w:rPr>
          <w:rFonts w:ascii="Arial" w:hAnsi="Arial" w:cs="Arial"/>
          <w:sz w:val="36"/>
          <w:szCs w:val="36"/>
        </w:rPr>
        <w:t>Facility Address:</w:t>
      </w:r>
      <w:r w:rsidR="00EA35E2">
        <w:rPr>
          <w:rFonts w:ascii="Arial" w:hAnsi="Arial" w:cs="Arial"/>
          <w:sz w:val="36"/>
          <w:szCs w:val="36"/>
        </w:rPr>
        <w:t xml:space="preserve"> </w:t>
      </w:r>
      <w:r w:rsidR="00EA35E2" w:rsidRPr="00EA35E2">
        <w:rPr>
          <w:rFonts w:ascii="Arial" w:hAnsi="Arial" w:cs="Arial"/>
          <w:color w:val="FF0000"/>
          <w:sz w:val="36"/>
          <w:szCs w:val="36"/>
        </w:rPr>
        <w:t>[Here]</w:t>
      </w:r>
    </w:p>
    <w:p w14:paraId="604B8356" w14:textId="77777777" w:rsidR="00E8295F" w:rsidRDefault="00E8295F" w:rsidP="0054486C">
      <w:pPr>
        <w:rPr>
          <w:rFonts w:ascii="Arial" w:hAnsi="Arial" w:cs="Arial"/>
          <w:sz w:val="36"/>
          <w:szCs w:val="36"/>
        </w:rPr>
      </w:pPr>
    </w:p>
    <w:p w14:paraId="4BFA7653" w14:textId="77777777" w:rsidR="009613D1" w:rsidRDefault="000320E4" w:rsidP="0054486C">
      <w:pPr>
        <w:rPr>
          <w:rFonts w:ascii="Arial" w:hAnsi="Arial" w:cs="Arial"/>
          <w:color w:val="FF0000"/>
          <w:sz w:val="36"/>
          <w:szCs w:val="36"/>
        </w:rPr>
      </w:pPr>
      <w:r>
        <w:rPr>
          <w:rFonts w:ascii="Arial" w:hAnsi="Arial" w:cs="Arial"/>
          <w:sz w:val="36"/>
          <w:szCs w:val="36"/>
        </w:rPr>
        <w:t xml:space="preserve">Date Updated: </w:t>
      </w:r>
      <w:r w:rsidR="00EA35E2" w:rsidRPr="00EA35E2">
        <w:rPr>
          <w:rFonts w:ascii="Arial" w:hAnsi="Arial" w:cs="Arial"/>
          <w:color w:val="FF0000"/>
          <w:sz w:val="36"/>
          <w:szCs w:val="36"/>
        </w:rPr>
        <w:t>[Here]</w:t>
      </w:r>
    </w:p>
    <w:p w14:paraId="629A2032" w14:textId="77777777" w:rsidR="00EA35E2" w:rsidRDefault="00EA35E2" w:rsidP="0054486C">
      <w:pPr>
        <w:rPr>
          <w:rFonts w:ascii="Arial" w:hAnsi="Arial" w:cs="Arial"/>
          <w:color w:val="FF0000"/>
          <w:sz w:val="36"/>
          <w:szCs w:val="36"/>
        </w:rPr>
      </w:pPr>
    </w:p>
    <w:p w14:paraId="4DD21A65" w14:textId="77777777" w:rsidR="00EA35E2" w:rsidRDefault="00EA35E2" w:rsidP="0054486C">
      <w:pPr>
        <w:rPr>
          <w:rFonts w:ascii="Arial" w:hAnsi="Arial" w:cs="Arial"/>
          <w:color w:val="FF0000"/>
          <w:sz w:val="36"/>
          <w:szCs w:val="36"/>
        </w:rPr>
      </w:pPr>
    </w:p>
    <w:p w14:paraId="104B74AE" w14:textId="77777777" w:rsidR="00EA35E2" w:rsidRDefault="00EA35E2" w:rsidP="0054486C">
      <w:pPr>
        <w:rPr>
          <w:rFonts w:ascii="Arial" w:hAnsi="Arial" w:cs="Arial"/>
          <w:color w:val="FF0000"/>
          <w:sz w:val="36"/>
          <w:szCs w:val="36"/>
        </w:rPr>
      </w:pPr>
    </w:p>
    <w:p w14:paraId="39C7DE79" w14:textId="77777777" w:rsidR="00EA35E2" w:rsidRDefault="00EA35E2" w:rsidP="0054486C">
      <w:pPr>
        <w:rPr>
          <w:rFonts w:ascii="Arial" w:hAnsi="Arial" w:cs="Arial"/>
          <w:color w:val="FF0000"/>
          <w:sz w:val="36"/>
          <w:szCs w:val="36"/>
        </w:rPr>
      </w:pPr>
    </w:p>
    <w:p w14:paraId="43AEA8B1" w14:textId="77777777" w:rsidR="00EA35E2" w:rsidRDefault="00EA35E2" w:rsidP="0054486C">
      <w:pPr>
        <w:rPr>
          <w:rFonts w:ascii="Arial" w:hAnsi="Arial" w:cs="Arial"/>
          <w:color w:val="FF0000"/>
          <w:sz w:val="36"/>
          <w:szCs w:val="36"/>
        </w:rPr>
      </w:pPr>
    </w:p>
    <w:p w14:paraId="1E8A54E3" w14:textId="77777777" w:rsidR="00EA35E2" w:rsidRDefault="00EA35E2" w:rsidP="00EA35E2">
      <w:pPr>
        <w:jc w:val="center"/>
        <w:rPr>
          <w:rFonts w:ascii="Arial" w:hAnsi="Arial" w:cs="Arial"/>
          <w:sz w:val="36"/>
          <w:szCs w:val="36"/>
        </w:rPr>
      </w:pPr>
      <w:r w:rsidRPr="00EA35E2">
        <w:rPr>
          <w:rFonts w:ascii="Arial" w:hAnsi="Arial" w:cs="Arial"/>
          <w:color w:val="000000" w:themeColor="text1"/>
          <w:sz w:val="36"/>
          <w:szCs w:val="36"/>
        </w:rPr>
        <w:t xml:space="preserve">Engagement Zone </w:t>
      </w:r>
      <w:r>
        <w:rPr>
          <w:rFonts w:ascii="Arial" w:hAnsi="Arial" w:cs="Arial"/>
          <w:color w:val="FF0000"/>
          <w:sz w:val="36"/>
          <w:szCs w:val="36"/>
        </w:rPr>
        <w:t>[#]</w:t>
      </w:r>
    </w:p>
    <w:p w14:paraId="3BE73FFD" w14:textId="77777777" w:rsidR="009613D1" w:rsidRPr="009613D1" w:rsidRDefault="009613D1" w:rsidP="0054486C">
      <w:pPr>
        <w:rPr>
          <w:rFonts w:ascii="Arial" w:hAnsi="Arial" w:cs="Arial"/>
          <w:sz w:val="36"/>
          <w:szCs w:val="36"/>
        </w:rPr>
      </w:pPr>
    </w:p>
    <w:p w14:paraId="318E973D" w14:textId="77777777" w:rsidR="00EA35E2" w:rsidRDefault="00EA35E2" w:rsidP="0054486C">
      <w:pPr>
        <w:rPr>
          <w:rFonts w:ascii="Arial" w:hAnsi="Arial" w:cs="Arial"/>
          <w:sz w:val="48"/>
          <w:szCs w:val="48"/>
        </w:rPr>
      </w:pPr>
      <w:r>
        <w:rPr>
          <w:rFonts w:ascii="Arial" w:hAnsi="Arial" w:cs="Arial"/>
          <w:sz w:val="48"/>
          <w:szCs w:val="48"/>
        </w:rPr>
        <w:br w:type="page"/>
      </w:r>
    </w:p>
    <w:sdt>
      <w:sdtPr>
        <w:rPr>
          <w:rFonts w:asciiTheme="minorHAnsi" w:eastAsiaTheme="minorHAnsi" w:hAnsiTheme="minorHAnsi" w:cstheme="minorBidi"/>
          <w:b w:val="0"/>
          <w:bCs w:val="0"/>
          <w:color w:val="auto"/>
          <w:lang w:eastAsia="en-US"/>
        </w:rPr>
        <w:id w:val="330725486"/>
        <w:docPartObj>
          <w:docPartGallery w:val="Table of Contents"/>
          <w:docPartUnique/>
        </w:docPartObj>
      </w:sdtPr>
      <w:sdtEndPr>
        <w:rPr>
          <w:noProof/>
        </w:rPr>
      </w:sdtEndPr>
      <w:sdtContent>
        <w:p w14:paraId="464CE031" w14:textId="77777777" w:rsidR="004B4157" w:rsidRPr="009C7E22" w:rsidRDefault="004B4157" w:rsidP="003C5CCE">
          <w:pPr>
            <w:pStyle w:val="TOCHeading"/>
            <w:rPr>
              <w:rFonts w:ascii="Arial" w:hAnsi="Arial" w:cs="Arial"/>
              <w:color w:val="auto"/>
            </w:rPr>
          </w:pPr>
          <w:r w:rsidRPr="009C7E22">
            <w:rPr>
              <w:rFonts w:ascii="Arial" w:hAnsi="Arial" w:cs="Arial"/>
              <w:color w:val="auto"/>
            </w:rPr>
            <w:t>Table of Contents</w:t>
          </w:r>
        </w:p>
        <w:p w14:paraId="0E419A43" w14:textId="77777777" w:rsidR="002C0C40" w:rsidRPr="00BE6D97" w:rsidRDefault="002C0C40" w:rsidP="002C0C40">
          <w:pPr>
            <w:rPr>
              <w:rFonts w:ascii="Arial" w:hAnsi="Arial" w:cs="Arial"/>
              <w:lang w:eastAsia="ja-JP"/>
            </w:rPr>
          </w:pPr>
        </w:p>
        <w:p w14:paraId="05C7A362" w14:textId="4C310664" w:rsidR="00BE6D97" w:rsidRPr="00BE6D97" w:rsidRDefault="004B4157">
          <w:pPr>
            <w:pStyle w:val="TOC1"/>
            <w:tabs>
              <w:tab w:val="right" w:leader="dot" w:pos="10790"/>
            </w:tabs>
            <w:rPr>
              <w:rFonts w:ascii="Arial" w:eastAsiaTheme="minorEastAsia" w:hAnsi="Arial" w:cs="Arial"/>
              <w:noProof/>
            </w:rPr>
          </w:pPr>
          <w:r w:rsidRPr="00BE6D97">
            <w:rPr>
              <w:rFonts w:ascii="Arial" w:hAnsi="Arial" w:cs="Arial"/>
            </w:rPr>
            <w:fldChar w:fldCharType="begin"/>
          </w:r>
          <w:r w:rsidRPr="00BE6D97">
            <w:rPr>
              <w:rFonts w:ascii="Arial" w:hAnsi="Arial" w:cs="Arial"/>
            </w:rPr>
            <w:instrText xml:space="preserve"> TOC \o "1-3" \h \z \u </w:instrText>
          </w:r>
          <w:r w:rsidRPr="00BE6D97">
            <w:rPr>
              <w:rFonts w:ascii="Arial" w:hAnsi="Arial" w:cs="Arial"/>
            </w:rPr>
            <w:fldChar w:fldCharType="separate"/>
          </w:r>
          <w:hyperlink w:anchor="_Toc66210259" w:history="1">
            <w:r w:rsidR="00BE6D97" w:rsidRPr="00BE6D97">
              <w:rPr>
                <w:rStyle w:val="Hyperlink"/>
                <w:rFonts w:ascii="Arial" w:hAnsi="Arial" w:cs="Arial"/>
                <w:noProof/>
              </w:rPr>
              <w:t>1. Overview – This is the</w:t>
            </w:r>
            <w:r w:rsidR="00BE6D97" w:rsidRPr="00061756">
              <w:rPr>
                <w:rStyle w:val="Hyperlink"/>
                <w:rFonts w:ascii="Arial" w:hAnsi="Arial" w:cs="Arial"/>
                <w:b/>
                <w:bCs/>
                <w:noProof/>
                <w:color w:val="FF0000"/>
              </w:rPr>
              <w:t xml:space="preserve"> [County Name]</w:t>
            </w:r>
            <w:r w:rsidR="00BE6D97" w:rsidRPr="00BE6D97">
              <w:rPr>
                <w:rStyle w:val="Hyperlink"/>
                <w:rFonts w:ascii="Arial" w:hAnsi="Arial" w:cs="Arial"/>
                <w:noProof/>
              </w:rPr>
              <w:t xml:space="preserve"> County Office Emergency Action Plan</w:t>
            </w:r>
            <w:r w:rsidR="00BE6D97" w:rsidRPr="00BE6D97">
              <w:rPr>
                <w:rFonts w:ascii="Arial" w:hAnsi="Arial" w:cs="Arial"/>
                <w:noProof/>
                <w:webHidden/>
              </w:rPr>
              <w:tab/>
            </w:r>
            <w:r w:rsidR="00BE6D97" w:rsidRPr="00BE6D97">
              <w:rPr>
                <w:rFonts w:ascii="Arial" w:hAnsi="Arial" w:cs="Arial"/>
                <w:noProof/>
                <w:webHidden/>
              </w:rPr>
              <w:fldChar w:fldCharType="begin"/>
            </w:r>
            <w:r w:rsidR="00BE6D97" w:rsidRPr="00BE6D97">
              <w:rPr>
                <w:rFonts w:ascii="Arial" w:hAnsi="Arial" w:cs="Arial"/>
                <w:noProof/>
                <w:webHidden/>
              </w:rPr>
              <w:instrText xml:space="preserve"> PAGEREF _Toc66210259 \h </w:instrText>
            </w:r>
            <w:r w:rsidR="00BE6D97" w:rsidRPr="00BE6D97">
              <w:rPr>
                <w:rFonts w:ascii="Arial" w:hAnsi="Arial" w:cs="Arial"/>
                <w:noProof/>
                <w:webHidden/>
              </w:rPr>
            </w:r>
            <w:r w:rsidR="00BE6D97" w:rsidRPr="00BE6D97">
              <w:rPr>
                <w:rFonts w:ascii="Arial" w:hAnsi="Arial" w:cs="Arial"/>
                <w:noProof/>
                <w:webHidden/>
              </w:rPr>
              <w:fldChar w:fldCharType="separate"/>
            </w:r>
            <w:r w:rsidR="00520178">
              <w:rPr>
                <w:rFonts w:ascii="Arial" w:hAnsi="Arial" w:cs="Arial"/>
                <w:noProof/>
                <w:webHidden/>
              </w:rPr>
              <w:t>3</w:t>
            </w:r>
            <w:r w:rsidR="00BE6D97" w:rsidRPr="00BE6D97">
              <w:rPr>
                <w:rFonts w:ascii="Arial" w:hAnsi="Arial" w:cs="Arial"/>
                <w:noProof/>
                <w:webHidden/>
              </w:rPr>
              <w:fldChar w:fldCharType="end"/>
            </w:r>
          </w:hyperlink>
        </w:p>
        <w:p w14:paraId="56D38C11" w14:textId="6983EADE" w:rsidR="00BE6D97" w:rsidRPr="00BE6D97" w:rsidRDefault="00BE6D97">
          <w:pPr>
            <w:pStyle w:val="TOC1"/>
            <w:tabs>
              <w:tab w:val="right" w:leader="dot" w:pos="10790"/>
            </w:tabs>
            <w:rPr>
              <w:rFonts w:ascii="Arial" w:eastAsiaTheme="minorEastAsia" w:hAnsi="Arial" w:cs="Arial"/>
              <w:noProof/>
            </w:rPr>
          </w:pPr>
          <w:hyperlink w:anchor="_Toc66210260" w:history="1">
            <w:r w:rsidRPr="00BE6D97">
              <w:rPr>
                <w:rStyle w:val="Hyperlink"/>
                <w:rFonts w:ascii="Arial" w:hAnsi="Arial" w:cs="Arial"/>
                <w:noProof/>
              </w:rPr>
              <w:t>2. Office Description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_Toc66210260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3</w:t>
            </w:r>
            <w:r w:rsidRPr="00BE6D97">
              <w:rPr>
                <w:rFonts w:ascii="Arial" w:hAnsi="Arial" w:cs="Arial"/>
                <w:noProof/>
                <w:webHidden/>
              </w:rPr>
              <w:fldChar w:fldCharType="end"/>
            </w:r>
          </w:hyperlink>
        </w:p>
        <w:p w14:paraId="0CB13B20" w14:textId="2801F20E" w:rsidR="00BE6D97" w:rsidRPr="00BE6D97" w:rsidRDefault="00BE6D97">
          <w:pPr>
            <w:pStyle w:val="TOC1"/>
            <w:tabs>
              <w:tab w:val="right" w:leader="dot" w:pos="10790"/>
            </w:tabs>
            <w:rPr>
              <w:rFonts w:ascii="Arial" w:eastAsiaTheme="minorEastAsia" w:hAnsi="Arial" w:cs="Arial"/>
              <w:noProof/>
            </w:rPr>
          </w:pPr>
          <w:hyperlink w:anchor="_Toc66210261" w:history="1">
            <w:r w:rsidRPr="00BE6D97">
              <w:rPr>
                <w:rStyle w:val="Hyperlink"/>
                <w:rFonts w:ascii="Arial" w:hAnsi="Arial" w:cs="Arial"/>
                <w:noProof/>
              </w:rPr>
              <w:t>3. Building Emergency Action Personnel</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_Toc66210261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3</w:t>
            </w:r>
            <w:r w:rsidRPr="00BE6D97">
              <w:rPr>
                <w:rFonts w:ascii="Arial" w:hAnsi="Arial" w:cs="Arial"/>
                <w:noProof/>
                <w:webHidden/>
              </w:rPr>
              <w:fldChar w:fldCharType="end"/>
            </w:r>
          </w:hyperlink>
        </w:p>
        <w:p w14:paraId="0635F107" w14:textId="0C12006C" w:rsidR="00BE6D97" w:rsidRPr="00BE6D97" w:rsidRDefault="00BE6D97">
          <w:pPr>
            <w:pStyle w:val="TOC2"/>
            <w:tabs>
              <w:tab w:val="right" w:leader="dot" w:pos="10790"/>
            </w:tabs>
            <w:rPr>
              <w:rFonts w:ascii="Arial" w:eastAsiaTheme="minorEastAsia" w:hAnsi="Arial" w:cs="Arial"/>
              <w:noProof/>
            </w:rPr>
          </w:pPr>
          <w:hyperlink w:anchor="_Toc66210262" w:history="1">
            <w:r w:rsidRPr="00BE6D97">
              <w:rPr>
                <w:rStyle w:val="Hyperlink"/>
                <w:rFonts w:ascii="Arial" w:hAnsi="Arial" w:cs="Arial"/>
                <w:noProof/>
              </w:rPr>
              <w:t>Engagement Zone Coordinator</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_Toc66210262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3</w:t>
            </w:r>
            <w:r w:rsidRPr="00BE6D97">
              <w:rPr>
                <w:rFonts w:ascii="Arial" w:hAnsi="Arial" w:cs="Arial"/>
                <w:noProof/>
                <w:webHidden/>
              </w:rPr>
              <w:fldChar w:fldCharType="end"/>
            </w:r>
          </w:hyperlink>
        </w:p>
        <w:p w14:paraId="5E6C4812" w14:textId="04E9540C" w:rsidR="00BE6D97" w:rsidRPr="00BE6D97" w:rsidRDefault="00BE6D97">
          <w:pPr>
            <w:pStyle w:val="TOC2"/>
            <w:tabs>
              <w:tab w:val="right" w:leader="dot" w:pos="10790"/>
            </w:tabs>
            <w:rPr>
              <w:rFonts w:ascii="Arial" w:eastAsiaTheme="minorEastAsia" w:hAnsi="Arial" w:cs="Arial"/>
              <w:noProof/>
            </w:rPr>
          </w:pPr>
          <w:hyperlink w:anchor="_Toc66210263" w:history="1">
            <w:r w:rsidRPr="00BE6D97">
              <w:rPr>
                <w:rStyle w:val="Hyperlink"/>
                <w:rFonts w:ascii="Arial" w:hAnsi="Arial" w:cs="Arial"/>
                <w:noProof/>
              </w:rPr>
              <w:t>Office Emergency Coordinator/Unit Leader</w:t>
            </w:r>
            <w:r w:rsidR="00A8298F">
              <w:rPr>
                <w:rStyle w:val="Hyperlink"/>
                <w:rFonts w:ascii="Arial" w:hAnsi="Arial" w:cs="Arial"/>
                <w:noProof/>
              </w:rPr>
              <w:t>/Lead Educator</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_Toc66210263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3</w:t>
            </w:r>
            <w:r w:rsidRPr="00BE6D97">
              <w:rPr>
                <w:rFonts w:ascii="Arial" w:hAnsi="Arial" w:cs="Arial"/>
                <w:noProof/>
                <w:webHidden/>
              </w:rPr>
              <w:fldChar w:fldCharType="end"/>
            </w:r>
          </w:hyperlink>
        </w:p>
        <w:p w14:paraId="7B15D305" w14:textId="621FE7CA" w:rsidR="00BE6D97" w:rsidRPr="00BE6D97" w:rsidRDefault="00BE6D97">
          <w:pPr>
            <w:pStyle w:val="TOC2"/>
            <w:tabs>
              <w:tab w:val="right" w:leader="dot" w:pos="10790"/>
            </w:tabs>
            <w:rPr>
              <w:rFonts w:ascii="Arial" w:eastAsiaTheme="minorEastAsia" w:hAnsi="Arial" w:cs="Arial"/>
              <w:noProof/>
            </w:rPr>
          </w:pPr>
          <w:hyperlink w:anchor="_Toc66210264" w:history="1">
            <w:r w:rsidRPr="00BE6D97">
              <w:rPr>
                <w:rStyle w:val="Hyperlink"/>
                <w:rFonts w:ascii="Arial" w:hAnsi="Arial" w:cs="Arial"/>
                <w:noProof/>
              </w:rPr>
              <w:t>Assistant Coordinator(s)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_Toc66210264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3</w:t>
            </w:r>
            <w:r w:rsidRPr="00BE6D97">
              <w:rPr>
                <w:rFonts w:ascii="Arial" w:hAnsi="Arial" w:cs="Arial"/>
                <w:noProof/>
                <w:webHidden/>
              </w:rPr>
              <w:fldChar w:fldCharType="end"/>
            </w:r>
          </w:hyperlink>
        </w:p>
        <w:p w14:paraId="0F4D6A05" w14:textId="54ED9BFA" w:rsidR="00BE6D97" w:rsidRPr="00BE6D97" w:rsidRDefault="00BE6D97">
          <w:pPr>
            <w:pStyle w:val="TOC2"/>
            <w:tabs>
              <w:tab w:val="right" w:leader="dot" w:pos="10790"/>
            </w:tabs>
            <w:rPr>
              <w:rFonts w:ascii="Arial" w:eastAsiaTheme="minorEastAsia" w:hAnsi="Arial" w:cs="Arial"/>
              <w:noProof/>
            </w:rPr>
          </w:pPr>
          <w:hyperlink w:anchor="_Toc66210265" w:history="1">
            <w:r w:rsidRPr="00BE6D97">
              <w:rPr>
                <w:rStyle w:val="Hyperlink"/>
                <w:rFonts w:ascii="Arial" w:hAnsi="Arial" w:cs="Arial"/>
                <w:noProof/>
              </w:rPr>
              <w:t>Office Emergency Personnel Information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_Toc66210265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4</w:t>
            </w:r>
            <w:r w:rsidRPr="00BE6D97">
              <w:rPr>
                <w:rFonts w:ascii="Arial" w:hAnsi="Arial" w:cs="Arial"/>
                <w:noProof/>
                <w:webHidden/>
              </w:rPr>
              <w:fldChar w:fldCharType="end"/>
            </w:r>
          </w:hyperlink>
        </w:p>
        <w:p w14:paraId="27E8F764" w14:textId="497B00E6" w:rsidR="00BE6D97" w:rsidRPr="00BE6D97" w:rsidRDefault="00BE6D97">
          <w:pPr>
            <w:pStyle w:val="TOC2"/>
            <w:tabs>
              <w:tab w:val="right" w:leader="dot" w:pos="10790"/>
            </w:tabs>
            <w:rPr>
              <w:rFonts w:ascii="Arial" w:eastAsiaTheme="minorEastAsia" w:hAnsi="Arial" w:cs="Arial"/>
              <w:noProof/>
            </w:rPr>
          </w:pPr>
          <w:hyperlink w:anchor="_Toc66210266" w:history="1">
            <w:r w:rsidRPr="00BE6D97">
              <w:rPr>
                <w:rStyle w:val="Hyperlink"/>
                <w:rFonts w:ascii="Arial" w:hAnsi="Arial" w:cs="Arial"/>
                <w:noProof/>
              </w:rPr>
              <w:t>Additional Faculty and Staff Roster</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_Toc66210266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4</w:t>
            </w:r>
            <w:r w:rsidRPr="00BE6D97">
              <w:rPr>
                <w:rFonts w:ascii="Arial" w:hAnsi="Arial" w:cs="Arial"/>
                <w:noProof/>
                <w:webHidden/>
              </w:rPr>
              <w:fldChar w:fldCharType="end"/>
            </w:r>
          </w:hyperlink>
        </w:p>
        <w:p w14:paraId="2F678C4C" w14:textId="00951080" w:rsidR="00BE6D97" w:rsidRPr="00BE6D97" w:rsidRDefault="00BE6D97">
          <w:pPr>
            <w:pStyle w:val="TOC1"/>
            <w:tabs>
              <w:tab w:val="right" w:leader="dot" w:pos="10790"/>
            </w:tabs>
            <w:rPr>
              <w:rFonts w:ascii="Arial" w:eastAsiaTheme="minorEastAsia" w:hAnsi="Arial" w:cs="Arial"/>
              <w:noProof/>
            </w:rPr>
          </w:pPr>
          <w:hyperlink w:anchor="_Toc66210267" w:history="1">
            <w:r w:rsidRPr="00BE6D97">
              <w:rPr>
                <w:rStyle w:val="Hyperlink"/>
                <w:rFonts w:ascii="Arial" w:eastAsia="Times New Roman" w:hAnsi="Arial" w:cs="Arial"/>
                <w:noProof/>
              </w:rPr>
              <w:t>4. Emergency Actions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_Toc66210267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5</w:t>
            </w:r>
            <w:r w:rsidRPr="00BE6D97">
              <w:rPr>
                <w:rFonts w:ascii="Arial" w:hAnsi="Arial" w:cs="Arial"/>
                <w:noProof/>
                <w:webHidden/>
              </w:rPr>
              <w:fldChar w:fldCharType="end"/>
            </w:r>
          </w:hyperlink>
        </w:p>
        <w:p w14:paraId="327E18B3" w14:textId="207A12DA" w:rsidR="00BE6D97" w:rsidRPr="00BE6D97" w:rsidRDefault="00BE6D97">
          <w:pPr>
            <w:pStyle w:val="TOC2"/>
            <w:tabs>
              <w:tab w:val="right" w:leader="dot" w:pos="10790"/>
            </w:tabs>
            <w:rPr>
              <w:rFonts w:ascii="Arial" w:eastAsiaTheme="minorEastAsia" w:hAnsi="Arial" w:cs="Arial"/>
              <w:noProof/>
            </w:rPr>
          </w:pPr>
          <w:hyperlink w:anchor="_Toc66210268" w:history="1">
            <w:r w:rsidRPr="00BE6D97">
              <w:rPr>
                <w:rStyle w:val="Hyperlink"/>
                <w:rFonts w:ascii="Arial" w:hAnsi="Arial" w:cs="Arial"/>
                <w:noProof/>
              </w:rPr>
              <w:t>Evacuation Planning</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_Toc66210268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5</w:t>
            </w:r>
            <w:r w:rsidRPr="00BE6D97">
              <w:rPr>
                <w:rFonts w:ascii="Arial" w:hAnsi="Arial" w:cs="Arial"/>
                <w:noProof/>
                <w:webHidden/>
              </w:rPr>
              <w:fldChar w:fldCharType="end"/>
            </w:r>
          </w:hyperlink>
        </w:p>
        <w:p w14:paraId="2A8663BE" w14:textId="479A7369" w:rsidR="00BE6D97" w:rsidRPr="00BE6D97" w:rsidRDefault="00BE6D97">
          <w:pPr>
            <w:pStyle w:val="TOC2"/>
            <w:tabs>
              <w:tab w:val="right" w:leader="dot" w:pos="10790"/>
            </w:tabs>
            <w:rPr>
              <w:rFonts w:ascii="Arial" w:eastAsiaTheme="minorEastAsia" w:hAnsi="Arial" w:cs="Arial"/>
              <w:noProof/>
            </w:rPr>
          </w:pPr>
          <w:hyperlink w:anchor="_Toc66210269" w:history="1">
            <w:r w:rsidRPr="00BE6D97">
              <w:rPr>
                <w:rStyle w:val="Hyperlink"/>
                <w:rFonts w:ascii="Arial" w:hAnsi="Arial" w:cs="Arial"/>
                <w:noProof/>
              </w:rPr>
              <w:t>Shelter-in-Place Planning</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_Toc66210269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5</w:t>
            </w:r>
            <w:r w:rsidRPr="00BE6D97">
              <w:rPr>
                <w:rFonts w:ascii="Arial" w:hAnsi="Arial" w:cs="Arial"/>
                <w:noProof/>
                <w:webHidden/>
              </w:rPr>
              <w:fldChar w:fldCharType="end"/>
            </w:r>
          </w:hyperlink>
        </w:p>
        <w:p w14:paraId="00AD4C44" w14:textId="3DD58D1E" w:rsidR="00BE6D97" w:rsidRPr="00BE6D97" w:rsidRDefault="00BE6D97">
          <w:pPr>
            <w:pStyle w:val="TOC2"/>
            <w:tabs>
              <w:tab w:val="right" w:leader="dot" w:pos="10790"/>
            </w:tabs>
            <w:rPr>
              <w:rFonts w:ascii="Arial" w:eastAsiaTheme="minorEastAsia" w:hAnsi="Arial" w:cs="Arial"/>
              <w:noProof/>
            </w:rPr>
          </w:pPr>
          <w:hyperlink w:anchor="_Toc66210270" w:history="1">
            <w:r w:rsidRPr="00BE6D97">
              <w:rPr>
                <w:rStyle w:val="Hyperlink"/>
                <w:rFonts w:ascii="Arial" w:hAnsi="Arial" w:cs="Arial"/>
                <w:noProof/>
              </w:rPr>
              <w:t>Shelter Locations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_Toc66210270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5</w:t>
            </w:r>
            <w:r w:rsidRPr="00BE6D97">
              <w:rPr>
                <w:rFonts w:ascii="Arial" w:hAnsi="Arial" w:cs="Arial"/>
                <w:noProof/>
                <w:webHidden/>
              </w:rPr>
              <w:fldChar w:fldCharType="end"/>
            </w:r>
          </w:hyperlink>
        </w:p>
        <w:p w14:paraId="135370D2" w14:textId="6B8D19DD" w:rsidR="00BE6D97" w:rsidRPr="00BE6D97" w:rsidRDefault="00BE6D97">
          <w:pPr>
            <w:pStyle w:val="TOC1"/>
            <w:tabs>
              <w:tab w:val="right" w:leader="dot" w:pos="10790"/>
            </w:tabs>
            <w:rPr>
              <w:rFonts w:ascii="Arial" w:eastAsiaTheme="minorEastAsia" w:hAnsi="Arial" w:cs="Arial"/>
              <w:noProof/>
            </w:rPr>
          </w:pPr>
          <w:hyperlink w:anchor="_Toc66210271" w:history="1">
            <w:r w:rsidRPr="00BE6D97">
              <w:rPr>
                <w:rStyle w:val="Hyperlink"/>
                <w:rFonts w:ascii="Arial" w:hAnsi="Arial" w:cs="Arial"/>
                <w:noProof/>
              </w:rPr>
              <w:t>5. Persons Needing Assistance Roster</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_Toc66210271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6</w:t>
            </w:r>
            <w:r w:rsidRPr="00BE6D97">
              <w:rPr>
                <w:rFonts w:ascii="Arial" w:hAnsi="Arial" w:cs="Arial"/>
                <w:noProof/>
                <w:webHidden/>
              </w:rPr>
              <w:fldChar w:fldCharType="end"/>
            </w:r>
          </w:hyperlink>
        </w:p>
        <w:p w14:paraId="031BF0E6" w14:textId="18050EFD" w:rsidR="00BE6D97" w:rsidRPr="00BE6D97" w:rsidRDefault="00BE6D97">
          <w:pPr>
            <w:pStyle w:val="TOC1"/>
            <w:tabs>
              <w:tab w:val="right" w:leader="dot" w:pos="10790"/>
            </w:tabs>
            <w:rPr>
              <w:rFonts w:ascii="Arial" w:eastAsiaTheme="minorEastAsia" w:hAnsi="Arial" w:cs="Arial"/>
              <w:noProof/>
            </w:rPr>
          </w:pPr>
          <w:hyperlink w:anchor="_Toc66210272" w:history="1">
            <w:r w:rsidRPr="00BE6D97">
              <w:rPr>
                <w:rStyle w:val="Hyperlink"/>
                <w:rFonts w:ascii="Arial" w:hAnsi="Arial" w:cs="Arial"/>
                <w:noProof/>
              </w:rPr>
              <w:t>6. Assembly Areas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_Toc66210272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6</w:t>
            </w:r>
            <w:r w:rsidRPr="00BE6D97">
              <w:rPr>
                <w:rFonts w:ascii="Arial" w:hAnsi="Arial" w:cs="Arial"/>
                <w:noProof/>
                <w:webHidden/>
              </w:rPr>
              <w:fldChar w:fldCharType="end"/>
            </w:r>
          </w:hyperlink>
        </w:p>
        <w:p w14:paraId="61F566E8" w14:textId="085FD70C" w:rsidR="00BE6D97" w:rsidRPr="00BE6D97" w:rsidRDefault="00BE6D97">
          <w:pPr>
            <w:pStyle w:val="TOC1"/>
            <w:tabs>
              <w:tab w:val="right" w:leader="dot" w:pos="10790"/>
            </w:tabs>
            <w:rPr>
              <w:rFonts w:ascii="Arial" w:eastAsiaTheme="minorEastAsia" w:hAnsi="Arial" w:cs="Arial"/>
              <w:noProof/>
            </w:rPr>
          </w:pPr>
          <w:hyperlink w:anchor="_Toc66210273" w:history="1">
            <w:r w:rsidRPr="00BE6D97">
              <w:rPr>
                <w:rStyle w:val="Hyperlink"/>
                <w:rFonts w:ascii="Arial" w:hAnsi="Arial" w:cs="Arial"/>
                <w:noProof/>
              </w:rPr>
              <w:t>7. Office Warning Systems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_Toc66210273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6</w:t>
            </w:r>
            <w:r w:rsidRPr="00BE6D97">
              <w:rPr>
                <w:rFonts w:ascii="Arial" w:hAnsi="Arial" w:cs="Arial"/>
                <w:noProof/>
                <w:webHidden/>
              </w:rPr>
              <w:fldChar w:fldCharType="end"/>
            </w:r>
          </w:hyperlink>
        </w:p>
        <w:p w14:paraId="1E79AF16" w14:textId="541AB75A" w:rsidR="00BE6D97" w:rsidRPr="00BE6D97" w:rsidRDefault="00BE6D97">
          <w:pPr>
            <w:pStyle w:val="TOC1"/>
            <w:tabs>
              <w:tab w:val="right" w:leader="dot" w:pos="10790"/>
            </w:tabs>
            <w:rPr>
              <w:rFonts w:ascii="Arial" w:eastAsiaTheme="minorEastAsia" w:hAnsi="Arial" w:cs="Arial"/>
              <w:noProof/>
            </w:rPr>
          </w:pPr>
          <w:hyperlink w:anchor="_Toc66210274" w:history="1">
            <w:r w:rsidRPr="00BE6D97">
              <w:rPr>
                <w:rStyle w:val="Hyperlink"/>
                <w:rFonts w:ascii="Arial" w:hAnsi="Arial" w:cs="Arial"/>
                <w:noProof/>
              </w:rPr>
              <w:t>8. Secure or Hazardous Locations</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_Toc66210274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6</w:t>
            </w:r>
            <w:r w:rsidRPr="00BE6D97">
              <w:rPr>
                <w:rFonts w:ascii="Arial" w:hAnsi="Arial" w:cs="Arial"/>
                <w:noProof/>
                <w:webHidden/>
              </w:rPr>
              <w:fldChar w:fldCharType="end"/>
            </w:r>
          </w:hyperlink>
        </w:p>
        <w:p w14:paraId="3D3E94CB" w14:textId="2AFDBEBD" w:rsidR="00BE6D97" w:rsidRPr="00BE6D97" w:rsidRDefault="00BE6D97">
          <w:pPr>
            <w:pStyle w:val="TOC1"/>
            <w:tabs>
              <w:tab w:val="right" w:leader="dot" w:pos="10790"/>
            </w:tabs>
            <w:rPr>
              <w:rFonts w:ascii="Arial" w:eastAsiaTheme="minorEastAsia" w:hAnsi="Arial" w:cs="Arial"/>
              <w:noProof/>
            </w:rPr>
          </w:pPr>
          <w:hyperlink w:anchor="_Toc66210275" w:history="1">
            <w:r w:rsidRPr="00BE6D97">
              <w:rPr>
                <w:rStyle w:val="Hyperlink"/>
                <w:rFonts w:ascii="Arial" w:hAnsi="Arial" w:cs="Arial"/>
                <w:noProof/>
              </w:rPr>
              <w:t>9. General Emergency Action Personnel Guidance for Incidence Response</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_Toc66210275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7</w:t>
            </w:r>
            <w:r w:rsidRPr="00BE6D97">
              <w:rPr>
                <w:rFonts w:ascii="Arial" w:hAnsi="Arial" w:cs="Arial"/>
                <w:noProof/>
                <w:webHidden/>
              </w:rPr>
              <w:fldChar w:fldCharType="end"/>
            </w:r>
          </w:hyperlink>
        </w:p>
        <w:p w14:paraId="24DEF342" w14:textId="6E2B8986" w:rsidR="00BE6D97" w:rsidRPr="00BE6D97" w:rsidRDefault="00BE6D97">
          <w:pPr>
            <w:pStyle w:val="TOC2"/>
            <w:tabs>
              <w:tab w:val="right" w:leader="dot" w:pos="10790"/>
            </w:tabs>
            <w:rPr>
              <w:rFonts w:ascii="Arial" w:eastAsiaTheme="minorEastAsia" w:hAnsi="Arial" w:cs="Arial"/>
              <w:noProof/>
            </w:rPr>
          </w:pPr>
          <w:hyperlink w:anchor="_Toc66210276" w:history="1">
            <w:r w:rsidRPr="00BE6D97">
              <w:rPr>
                <w:rStyle w:val="Hyperlink"/>
                <w:rFonts w:ascii="Arial" w:hAnsi="Arial" w:cs="Arial"/>
                <w:noProof/>
              </w:rPr>
              <w:t>Evacuation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_Toc66210276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7</w:t>
            </w:r>
            <w:r w:rsidRPr="00BE6D97">
              <w:rPr>
                <w:rFonts w:ascii="Arial" w:hAnsi="Arial" w:cs="Arial"/>
                <w:noProof/>
                <w:webHidden/>
              </w:rPr>
              <w:fldChar w:fldCharType="end"/>
            </w:r>
          </w:hyperlink>
        </w:p>
        <w:p w14:paraId="1826F7B5" w14:textId="3756C944" w:rsidR="00BE6D97" w:rsidRPr="00BE6D97" w:rsidRDefault="00BE6D97">
          <w:pPr>
            <w:pStyle w:val="TOC2"/>
            <w:tabs>
              <w:tab w:val="right" w:leader="dot" w:pos="10790"/>
            </w:tabs>
            <w:rPr>
              <w:rFonts w:ascii="Arial" w:eastAsiaTheme="minorEastAsia" w:hAnsi="Arial" w:cs="Arial"/>
              <w:noProof/>
            </w:rPr>
          </w:pPr>
          <w:hyperlink w:anchor="_Toc66210277" w:history="1">
            <w:r w:rsidRPr="00BE6D97">
              <w:rPr>
                <w:rStyle w:val="Hyperlink"/>
                <w:rFonts w:ascii="Arial" w:hAnsi="Arial" w:cs="Arial"/>
                <w:noProof/>
              </w:rPr>
              <w:t>Ambulance</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_Toc66210277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7</w:t>
            </w:r>
            <w:r w:rsidRPr="00BE6D97">
              <w:rPr>
                <w:rFonts w:ascii="Arial" w:hAnsi="Arial" w:cs="Arial"/>
                <w:noProof/>
                <w:webHidden/>
              </w:rPr>
              <w:fldChar w:fldCharType="end"/>
            </w:r>
          </w:hyperlink>
        </w:p>
        <w:p w14:paraId="29F98E3B" w14:textId="57DBD7D1" w:rsidR="00BE6D97" w:rsidRPr="00BE6D97" w:rsidRDefault="00BE6D97">
          <w:pPr>
            <w:pStyle w:val="TOC2"/>
            <w:tabs>
              <w:tab w:val="right" w:leader="dot" w:pos="10790"/>
            </w:tabs>
            <w:rPr>
              <w:rFonts w:ascii="Arial" w:eastAsiaTheme="minorEastAsia" w:hAnsi="Arial" w:cs="Arial"/>
              <w:noProof/>
            </w:rPr>
          </w:pPr>
          <w:hyperlink w:anchor="_Toc66210278" w:history="1">
            <w:r w:rsidRPr="00BE6D97">
              <w:rPr>
                <w:rStyle w:val="Hyperlink"/>
                <w:rFonts w:ascii="Arial" w:hAnsi="Arial" w:cs="Arial"/>
                <w:noProof/>
              </w:rPr>
              <w:t>Notification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_Toc66210278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7</w:t>
            </w:r>
            <w:r w:rsidRPr="00BE6D97">
              <w:rPr>
                <w:rFonts w:ascii="Arial" w:hAnsi="Arial" w:cs="Arial"/>
                <w:noProof/>
                <w:webHidden/>
              </w:rPr>
              <w:fldChar w:fldCharType="end"/>
            </w:r>
          </w:hyperlink>
        </w:p>
        <w:p w14:paraId="65D23F1A" w14:textId="3D80E143" w:rsidR="00BE6D97" w:rsidRPr="00BE6D97" w:rsidRDefault="00BE6D97">
          <w:pPr>
            <w:pStyle w:val="TOC2"/>
            <w:tabs>
              <w:tab w:val="right" w:leader="dot" w:pos="10790"/>
            </w:tabs>
            <w:rPr>
              <w:rFonts w:ascii="Arial" w:eastAsiaTheme="minorEastAsia" w:hAnsi="Arial" w:cs="Arial"/>
              <w:noProof/>
            </w:rPr>
          </w:pPr>
          <w:hyperlink w:anchor="_Toc66210279" w:history="1">
            <w:r w:rsidRPr="00BE6D97">
              <w:rPr>
                <w:rStyle w:val="Hyperlink"/>
                <w:rFonts w:ascii="Arial" w:hAnsi="Arial" w:cs="Arial"/>
                <w:noProof/>
              </w:rPr>
              <w:t>Tornado</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_Toc66210279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7</w:t>
            </w:r>
            <w:r w:rsidRPr="00BE6D97">
              <w:rPr>
                <w:rFonts w:ascii="Arial" w:hAnsi="Arial" w:cs="Arial"/>
                <w:noProof/>
                <w:webHidden/>
              </w:rPr>
              <w:fldChar w:fldCharType="end"/>
            </w:r>
          </w:hyperlink>
        </w:p>
        <w:p w14:paraId="4DCBC833" w14:textId="24067BDD" w:rsidR="00BE6D97" w:rsidRPr="00BE6D97" w:rsidRDefault="00BE6D97">
          <w:pPr>
            <w:pStyle w:val="TOC1"/>
            <w:tabs>
              <w:tab w:val="right" w:leader="dot" w:pos="10790"/>
            </w:tabs>
            <w:rPr>
              <w:rFonts w:ascii="Arial" w:eastAsiaTheme="minorEastAsia" w:hAnsi="Arial" w:cs="Arial"/>
              <w:noProof/>
            </w:rPr>
          </w:pPr>
          <w:hyperlink w:anchor="_Toc66210280" w:history="1">
            <w:r w:rsidRPr="00BE6D97">
              <w:rPr>
                <w:rStyle w:val="Hyperlink"/>
                <w:rFonts w:ascii="Arial" w:hAnsi="Arial" w:cs="Arial"/>
                <w:noProof/>
              </w:rPr>
              <w:t>10. Attachments [Additional procedures specific to this building, i.e. office drawing/plan]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_Toc66210280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8</w:t>
            </w:r>
            <w:r w:rsidRPr="00BE6D97">
              <w:rPr>
                <w:rFonts w:ascii="Arial" w:hAnsi="Arial" w:cs="Arial"/>
                <w:noProof/>
                <w:webHidden/>
              </w:rPr>
              <w:fldChar w:fldCharType="end"/>
            </w:r>
          </w:hyperlink>
        </w:p>
        <w:p w14:paraId="1DCC1AC1" w14:textId="223E4209" w:rsidR="00BE6D97" w:rsidRPr="00BE6D97" w:rsidRDefault="00BE6D97">
          <w:pPr>
            <w:pStyle w:val="TOC1"/>
            <w:tabs>
              <w:tab w:val="right" w:leader="dot" w:pos="10790"/>
            </w:tabs>
            <w:rPr>
              <w:rFonts w:ascii="Arial" w:eastAsiaTheme="minorEastAsia" w:hAnsi="Arial" w:cs="Arial"/>
              <w:noProof/>
            </w:rPr>
          </w:pPr>
          <w:hyperlink w:anchor="_Toc66210281" w:history="1">
            <w:r w:rsidRPr="00BE6D97">
              <w:rPr>
                <w:rStyle w:val="Hyperlink"/>
                <w:rFonts w:ascii="Arial" w:hAnsi="Arial" w:cs="Arial"/>
                <w:noProof/>
              </w:rPr>
              <w:t>11. Plan Submission</w:t>
            </w:r>
            <w:r w:rsidRPr="00BE6D97">
              <w:rPr>
                <w:rFonts w:ascii="Arial" w:hAnsi="Arial" w:cs="Arial"/>
                <w:noProof/>
                <w:webHidden/>
              </w:rPr>
              <w:tab/>
            </w:r>
            <w:r w:rsidRPr="00BE6D97">
              <w:rPr>
                <w:rFonts w:ascii="Arial" w:hAnsi="Arial" w:cs="Arial"/>
                <w:noProof/>
                <w:webHidden/>
              </w:rPr>
              <w:fldChar w:fldCharType="begin"/>
            </w:r>
            <w:r w:rsidRPr="00BE6D97">
              <w:rPr>
                <w:rFonts w:ascii="Arial" w:hAnsi="Arial" w:cs="Arial"/>
                <w:noProof/>
                <w:webHidden/>
              </w:rPr>
              <w:instrText xml:space="preserve"> PAGEREF _Toc66210281 \h </w:instrText>
            </w:r>
            <w:r w:rsidRPr="00BE6D97">
              <w:rPr>
                <w:rFonts w:ascii="Arial" w:hAnsi="Arial" w:cs="Arial"/>
                <w:noProof/>
                <w:webHidden/>
              </w:rPr>
            </w:r>
            <w:r w:rsidRPr="00BE6D97">
              <w:rPr>
                <w:rFonts w:ascii="Arial" w:hAnsi="Arial" w:cs="Arial"/>
                <w:noProof/>
                <w:webHidden/>
              </w:rPr>
              <w:fldChar w:fldCharType="separate"/>
            </w:r>
            <w:r w:rsidR="00520178">
              <w:rPr>
                <w:rFonts w:ascii="Arial" w:hAnsi="Arial" w:cs="Arial"/>
                <w:noProof/>
                <w:webHidden/>
              </w:rPr>
              <w:t>8</w:t>
            </w:r>
            <w:r w:rsidRPr="00BE6D97">
              <w:rPr>
                <w:rFonts w:ascii="Arial" w:hAnsi="Arial" w:cs="Arial"/>
                <w:noProof/>
                <w:webHidden/>
              </w:rPr>
              <w:fldChar w:fldCharType="end"/>
            </w:r>
          </w:hyperlink>
        </w:p>
        <w:p w14:paraId="3A2B29DE" w14:textId="77777777" w:rsidR="004B4157" w:rsidRPr="00AE3AD2" w:rsidRDefault="004B4157">
          <w:r w:rsidRPr="00BE6D97">
            <w:rPr>
              <w:rFonts w:ascii="Arial" w:hAnsi="Arial" w:cs="Arial"/>
              <w:b/>
              <w:bCs/>
              <w:noProof/>
            </w:rPr>
            <w:fldChar w:fldCharType="end"/>
          </w:r>
        </w:p>
      </w:sdtContent>
    </w:sdt>
    <w:p w14:paraId="24F1F5A1" w14:textId="77777777" w:rsidR="00EA35E2" w:rsidRDefault="00EA35E2" w:rsidP="003C5CCE">
      <w:pPr>
        <w:pStyle w:val="Heading1"/>
      </w:pPr>
      <w:r>
        <w:br w:type="page"/>
      </w:r>
    </w:p>
    <w:p w14:paraId="7168DC01" w14:textId="77777777" w:rsidR="00CC0ECB" w:rsidRDefault="00CC0ECB" w:rsidP="003C5CCE">
      <w:pPr>
        <w:pStyle w:val="Heading1"/>
      </w:pPr>
      <w:bookmarkStart w:id="0" w:name="_Toc66210259"/>
      <w:r w:rsidRPr="003C5CCE">
        <w:lastRenderedPageBreak/>
        <w:t>1. Overview</w:t>
      </w:r>
      <w:r w:rsidR="003A2378">
        <w:t xml:space="preserve"> – This is the </w:t>
      </w:r>
      <w:r w:rsidR="003D4A4F" w:rsidRPr="00EA35E2">
        <w:rPr>
          <w:color w:val="FF0000"/>
        </w:rPr>
        <w:t xml:space="preserve">[County Name] </w:t>
      </w:r>
      <w:r w:rsidR="003D4A4F">
        <w:t>County Office</w:t>
      </w:r>
      <w:r w:rsidR="009C17A5">
        <w:t xml:space="preserve"> Emergency Action Plan</w:t>
      </w:r>
      <w:bookmarkEnd w:id="0"/>
    </w:p>
    <w:p w14:paraId="5ECD0D3E" w14:textId="4B67B7A1" w:rsidR="00EA35E2" w:rsidRPr="00EA35E2" w:rsidRDefault="00EA35E2" w:rsidP="00EA35E2">
      <w:pPr>
        <w:ind w:left="720"/>
        <w:rPr>
          <w:rFonts w:ascii="Arial" w:hAnsi="Arial" w:cs="Arial"/>
          <w:color w:val="FF0000"/>
        </w:rPr>
      </w:pPr>
      <w:r w:rsidRPr="00EA35E2">
        <w:rPr>
          <w:rFonts w:ascii="Arial" w:hAnsi="Arial" w:cs="Arial"/>
          <w:color w:val="FF0000"/>
        </w:rPr>
        <w:t xml:space="preserve">[In this section, describe the office: </w:t>
      </w:r>
      <w:r>
        <w:rPr>
          <w:rFonts w:ascii="Arial" w:hAnsi="Arial" w:cs="Arial"/>
          <w:color w:val="FF0000"/>
        </w:rPr>
        <w:t>city</w:t>
      </w:r>
      <w:r w:rsidRPr="00EA35E2">
        <w:rPr>
          <w:rFonts w:ascii="Arial" w:hAnsi="Arial" w:cs="Arial"/>
          <w:color w:val="FF0000"/>
        </w:rPr>
        <w:t xml:space="preserve">, </w:t>
      </w:r>
      <w:r>
        <w:rPr>
          <w:rFonts w:ascii="Arial" w:hAnsi="Arial" w:cs="Arial"/>
          <w:color w:val="FF0000"/>
        </w:rPr>
        <w:t xml:space="preserve">how many </w:t>
      </w:r>
      <w:r w:rsidR="00061756">
        <w:rPr>
          <w:rFonts w:ascii="Arial" w:hAnsi="Arial" w:cs="Arial"/>
          <w:color w:val="FF0000"/>
        </w:rPr>
        <w:t>individuals’</w:t>
      </w:r>
      <w:r>
        <w:rPr>
          <w:rFonts w:ascii="Arial" w:hAnsi="Arial" w:cs="Arial"/>
          <w:color w:val="FF0000"/>
        </w:rPr>
        <w:t xml:space="preserve"> office here, affiliations to county government/other agency who owns the building, etc.]</w:t>
      </w:r>
    </w:p>
    <w:p w14:paraId="7B81FF87" w14:textId="77777777" w:rsidR="00EA35E2" w:rsidRPr="00EA35E2" w:rsidRDefault="00EA35E2" w:rsidP="00EA35E2"/>
    <w:p w14:paraId="4534CF7C" w14:textId="77777777" w:rsidR="00C04605" w:rsidRDefault="004B4157" w:rsidP="003C5CCE">
      <w:pPr>
        <w:pStyle w:val="Heading1"/>
      </w:pPr>
      <w:bookmarkStart w:id="1" w:name="_Toc66210260"/>
      <w:r>
        <w:t>2</w:t>
      </w:r>
      <w:r w:rsidR="0054486C" w:rsidRPr="0054486C">
        <w:t>.</w:t>
      </w:r>
      <w:r w:rsidR="00E8295F">
        <w:t xml:space="preserve"> Office</w:t>
      </w:r>
      <w:r w:rsidR="009613D1">
        <w:t xml:space="preserve"> Description</w:t>
      </w:r>
      <w:bookmarkEnd w:id="1"/>
    </w:p>
    <w:p w14:paraId="1608A230" w14:textId="77777777" w:rsidR="004B4157" w:rsidRPr="00EA35E2" w:rsidRDefault="00E8295F" w:rsidP="00E8295F">
      <w:pPr>
        <w:ind w:left="720"/>
        <w:rPr>
          <w:rFonts w:ascii="Arial" w:hAnsi="Arial" w:cs="Arial"/>
          <w:color w:val="FF0000"/>
        </w:rPr>
      </w:pPr>
      <w:r w:rsidRPr="00EA35E2">
        <w:rPr>
          <w:rFonts w:ascii="Arial" w:hAnsi="Arial" w:cs="Arial"/>
          <w:color w:val="FF0000"/>
        </w:rPr>
        <w:t>[In this section, describe the office: location</w:t>
      </w:r>
      <w:r w:rsidR="00EA35E2">
        <w:rPr>
          <w:rFonts w:ascii="Arial" w:hAnsi="Arial" w:cs="Arial"/>
          <w:color w:val="FF0000"/>
        </w:rPr>
        <w:t>/address</w:t>
      </w:r>
      <w:r w:rsidRPr="00EA35E2">
        <w:rPr>
          <w:rFonts w:ascii="Arial" w:hAnsi="Arial" w:cs="Arial"/>
          <w:color w:val="FF0000"/>
        </w:rPr>
        <w:t>, affiliation with another entity, how to access the office, office/building entries/exits, etc.]</w:t>
      </w:r>
    </w:p>
    <w:p w14:paraId="6442D29E" w14:textId="77777777" w:rsidR="004B4157" w:rsidRDefault="004B4157" w:rsidP="008323D3"/>
    <w:p w14:paraId="7296E6AA" w14:textId="77777777" w:rsidR="0054486C" w:rsidRDefault="004B4157" w:rsidP="003C5CCE">
      <w:pPr>
        <w:pStyle w:val="Heading1"/>
      </w:pPr>
      <w:bookmarkStart w:id="2" w:name="_Toc66210261"/>
      <w:r>
        <w:t>3</w:t>
      </w:r>
      <w:r w:rsidR="0054486C" w:rsidRPr="007706F6">
        <w:t xml:space="preserve">. Building Emergency </w:t>
      </w:r>
      <w:r w:rsidR="006A2963">
        <w:t xml:space="preserve">Action </w:t>
      </w:r>
      <w:r w:rsidR="0054486C" w:rsidRPr="007706F6">
        <w:t>Personnel</w:t>
      </w:r>
      <w:bookmarkEnd w:id="2"/>
    </w:p>
    <w:p w14:paraId="221BFDD9" w14:textId="062F1D35" w:rsidR="009B229F" w:rsidRPr="003C5CCE" w:rsidRDefault="003D4A4F" w:rsidP="00E8295F">
      <w:pPr>
        <w:ind w:left="720"/>
        <w:rPr>
          <w:rFonts w:ascii="Arial" w:hAnsi="Arial" w:cs="Arial"/>
        </w:rPr>
      </w:pPr>
      <w:r>
        <w:rPr>
          <w:rFonts w:ascii="Arial" w:hAnsi="Arial" w:cs="Arial"/>
        </w:rPr>
        <w:t xml:space="preserve">Nebraska Extension and </w:t>
      </w:r>
      <w:r w:rsidR="002C0C40">
        <w:rPr>
          <w:rFonts w:ascii="Arial" w:hAnsi="Arial" w:cs="Arial"/>
        </w:rPr>
        <w:t>the University of Nebraska-Lincoln</w:t>
      </w:r>
      <w:r>
        <w:rPr>
          <w:rFonts w:ascii="Arial" w:hAnsi="Arial" w:cs="Arial"/>
        </w:rPr>
        <w:t xml:space="preserve"> are</w:t>
      </w:r>
      <w:r w:rsidR="009B229F" w:rsidRPr="003C5CCE">
        <w:rPr>
          <w:rFonts w:ascii="Arial" w:hAnsi="Arial" w:cs="Arial"/>
        </w:rPr>
        <w:t xml:space="preserve"> committed to protecting the welfare of its </w:t>
      </w:r>
      <w:r>
        <w:rPr>
          <w:rFonts w:ascii="Arial" w:hAnsi="Arial" w:cs="Arial"/>
        </w:rPr>
        <w:t>faculty and staff</w:t>
      </w:r>
      <w:r w:rsidR="009B229F" w:rsidRPr="003C5CCE">
        <w:rPr>
          <w:rFonts w:ascii="Arial" w:hAnsi="Arial" w:cs="Arial"/>
        </w:rPr>
        <w:t xml:space="preserve"> and safeguarding our vital interests – reputation, research</w:t>
      </w:r>
      <w:r w:rsidR="00E8295F">
        <w:rPr>
          <w:rFonts w:ascii="Arial" w:hAnsi="Arial" w:cs="Arial"/>
        </w:rPr>
        <w:t>,</w:t>
      </w:r>
      <w:r w:rsidR="009B229F" w:rsidRPr="003C5CCE">
        <w:rPr>
          <w:rFonts w:ascii="Arial" w:hAnsi="Arial" w:cs="Arial"/>
        </w:rPr>
        <w:t xml:space="preserve"> and property. For this reason, </w:t>
      </w:r>
      <w:r>
        <w:rPr>
          <w:rFonts w:ascii="Arial" w:hAnsi="Arial" w:cs="Arial"/>
        </w:rPr>
        <w:t xml:space="preserve">Nebraska Extension and </w:t>
      </w:r>
      <w:r w:rsidR="009B229F" w:rsidRPr="003C5CCE">
        <w:rPr>
          <w:rFonts w:ascii="Arial" w:hAnsi="Arial" w:cs="Arial"/>
        </w:rPr>
        <w:t>UNL ha</w:t>
      </w:r>
      <w:r w:rsidR="00E8295F">
        <w:rPr>
          <w:rFonts w:ascii="Arial" w:hAnsi="Arial" w:cs="Arial"/>
        </w:rPr>
        <w:t>ve</w:t>
      </w:r>
      <w:r w:rsidR="009B229F" w:rsidRPr="003C5CCE">
        <w:rPr>
          <w:rFonts w:ascii="Arial" w:hAnsi="Arial" w:cs="Arial"/>
        </w:rPr>
        <w:t xml:space="preserve"> established guidelines for </w:t>
      </w:r>
      <w:r>
        <w:rPr>
          <w:rFonts w:ascii="Arial" w:hAnsi="Arial" w:cs="Arial"/>
        </w:rPr>
        <w:t>Office</w:t>
      </w:r>
      <w:r w:rsidR="009B229F" w:rsidRPr="003C5CCE">
        <w:rPr>
          <w:rFonts w:ascii="Arial" w:hAnsi="Arial" w:cs="Arial"/>
        </w:rPr>
        <w:t xml:space="preserve"> Emergency Planning. As </w:t>
      </w:r>
      <w:r>
        <w:rPr>
          <w:rFonts w:ascii="Arial" w:hAnsi="Arial" w:cs="Arial"/>
        </w:rPr>
        <w:t>Office</w:t>
      </w:r>
      <w:r w:rsidR="009B229F" w:rsidRPr="003C5CCE">
        <w:rPr>
          <w:rFonts w:ascii="Arial" w:hAnsi="Arial" w:cs="Arial"/>
        </w:rPr>
        <w:t xml:space="preserve"> Emergency Personnel, you play </w:t>
      </w:r>
      <w:r w:rsidR="00CE3C34" w:rsidRPr="003C5CCE">
        <w:rPr>
          <w:rFonts w:ascii="Arial" w:hAnsi="Arial" w:cs="Arial"/>
        </w:rPr>
        <w:t>an</w:t>
      </w:r>
      <w:r w:rsidR="009B229F" w:rsidRPr="003C5CCE">
        <w:rPr>
          <w:rFonts w:ascii="Arial" w:hAnsi="Arial" w:cs="Arial"/>
        </w:rPr>
        <w:t xml:space="preserve"> important role in the implementation and effectiveness of this guidance in your </w:t>
      </w:r>
      <w:r w:rsidR="00E8295F">
        <w:rPr>
          <w:rFonts w:ascii="Arial" w:hAnsi="Arial" w:cs="Arial"/>
        </w:rPr>
        <w:t>office</w:t>
      </w:r>
      <w:r w:rsidR="009B229F" w:rsidRPr="003C5CCE">
        <w:rPr>
          <w:rFonts w:ascii="Arial" w:hAnsi="Arial" w:cs="Arial"/>
        </w:rPr>
        <w:t>.</w:t>
      </w:r>
    </w:p>
    <w:p w14:paraId="26E62B80" w14:textId="77777777" w:rsidR="0054486C" w:rsidRPr="00E8295F" w:rsidRDefault="00EA35E2" w:rsidP="003C5CCE">
      <w:pPr>
        <w:pStyle w:val="Heading2"/>
        <w:rPr>
          <w:u w:val="single"/>
        </w:rPr>
      </w:pPr>
      <w:bookmarkStart w:id="3" w:name="_Toc66210262"/>
      <w:r>
        <w:rPr>
          <w:u w:val="single"/>
        </w:rPr>
        <w:t>Engagement Zone Coordinator</w:t>
      </w:r>
      <w:bookmarkEnd w:id="3"/>
    </w:p>
    <w:p w14:paraId="671F93C8" w14:textId="77777777" w:rsidR="0054486C" w:rsidRPr="003C5CCE" w:rsidRDefault="002C0C40" w:rsidP="0054486C">
      <w:pPr>
        <w:pStyle w:val="ListParagraph"/>
        <w:numPr>
          <w:ilvl w:val="0"/>
          <w:numId w:val="3"/>
        </w:numPr>
        <w:rPr>
          <w:rFonts w:ascii="Arial" w:hAnsi="Arial" w:cs="Arial"/>
          <w:sz w:val="22"/>
          <w:szCs w:val="22"/>
        </w:rPr>
      </w:pPr>
      <w:r>
        <w:rPr>
          <w:rFonts w:ascii="Arial" w:hAnsi="Arial" w:cs="Arial"/>
          <w:sz w:val="22"/>
          <w:szCs w:val="22"/>
        </w:rPr>
        <w:t>S</w:t>
      </w:r>
      <w:r w:rsidR="0054486C" w:rsidRPr="003C5CCE">
        <w:rPr>
          <w:rFonts w:ascii="Arial" w:hAnsi="Arial" w:cs="Arial"/>
          <w:sz w:val="22"/>
          <w:szCs w:val="22"/>
        </w:rPr>
        <w:t>elect</w:t>
      </w:r>
      <w:r>
        <w:rPr>
          <w:rFonts w:ascii="Arial" w:hAnsi="Arial" w:cs="Arial"/>
          <w:sz w:val="22"/>
          <w:szCs w:val="22"/>
        </w:rPr>
        <w:t>s</w:t>
      </w:r>
      <w:r w:rsidR="0054486C" w:rsidRPr="003C5CCE">
        <w:rPr>
          <w:rFonts w:ascii="Arial" w:hAnsi="Arial" w:cs="Arial"/>
          <w:sz w:val="22"/>
          <w:szCs w:val="22"/>
        </w:rPr>
        <w:t xml:space="preserve"> </w:t>
      </w:r>
      <w:r w:rsidR="00D353C8" w:rsidRPr="003C5CCE">
        <w:rPr>
          <w:rFonts w:ascii="Arial" w:hAnsi="Arial" w:cs="Arial"/>
          <w:sz w:val="22"/>
          <w:szCs w:val="22"/>
        </w:rPr>
        <w:t>a</w:t>
      </w:r>
      <w:r w:rsidR="003D4A4F">
        <w:rPr>
          <w:rFonts w:ascii="Arial" w:hAnsi="Arial" w:cs="Arial"/>
          <w:sz w:val="22"/>
          <w:szCs w:val="22"/>
        </w:rPr>
        <w:t>n Office</w:t>
      </w:r>
      <w:r w:rsidR="00D353C8" w:rsidRPr="003C5CCE">
        <w:rPr>
          <w:rFonts w:ascii="Arial" w:hAnsi="Arial" w:cs="Arial"/>
          <w:sz w:val="22"/>
          <w:szCs w:val="22"/>
        </w:rPr>
        <w:t xml:space="preserve"> </w:t>
      </w:r>
      <w:r w:rsidR="0054486C" w:rsidRPr="003C5CCE">
        <w:rPr>
          <w:rFonts w:ascii="Arial" w:hAnsi="Arial" w:cs="Arial"/>
          <w:sz w:val="22"/>
          <w:szCs w:val="22"/>
        </w:rPr>
        <w:t xml:space="preserve">Emergency </w:t>
      </w:r>
      <w:r w:rsidR="00D353C8" w:rsidRPr="003C5CCE">
        <w:rPr>
          <w:rFonts w:ascii="Arial" w:hAnsi="Arial" w:cs="Arial"/>
          <w:sz w:val="22"/>
          <w:szCs w:val="22"/>
        </w:rPr>
        <w:t>Coordinator (</w:t>
      </w:r>
      <w:r w:rsidR="003D4A4F">
        <w:rPr>
          <w:rFonts w:ascii="Arial" w:hAnsi="Arial" w:cs="Arial"/>
          <w:sz w:val="22"/>
          <w:szCs w:val="22"/>
        </w:rPr>
        <w:t>O</w:t>
      </w:r>
      <w:r w:rsidR="00D353C8" w:rsidRPr="003C5CCE">
        <w:rPr>
          <w:rFonts w:ascii="Arial" w:hAnsi="Arial" w:cs="Arial"/>
          <w:sz w:val="22"/>
          <w:szCs w:val="22"/>
        </w:rPr>
        <w:t>EC)</w:t>
      </w:r>
      <w:r w:rsidR="0054486C" w:rsidRPr="003C5CCE">
        <w:rPr>
          <w:rFonts w:ascii="Arial" w:hAnsi="Arial" w:cs="Arial"/>
          <w:sz w:val="22"/>
          <w:szCs w:val="22"/>
        </w:rPr>
        <w:t xml:space="preserve"> and give</w:t>
      </w:r>
      <w:r w:rsidR="00EA35E2">
        <w:rPr>
          <w:rFonts w:ascii="Arial" w:hAnsi="Arial" w:cs="Arial"/>
          <w:sz w:val="22"/>
          <w:szCs w:val="22"/>
        </w:rPr>
        <w:t>s</w:t>
      </w:r>
      <w:r w:rsidR="0054486C" w:rsidRPr="003C5CCE">
        <w:rPr>
          <w:rFonts w:ascii="Arial" w:hAnsi="Arial" w:cs="Arial"/>
          <w:sz w:val="22"/>
          <w:szCs w:val="22"/>
        </w:rPr>
        <w:t xml:space="preserve"> </w:t>
      </w:r>
      <w:r>
        <w:rPr>
          <w:rFonts w:ascii="Arial" w:hAnsi="Arial" w:cs="Arial"/>
          <w:sz w:val="22"/>
          <w:szCs w:val="22"/>
        </w:rPr>
        <w:t>him</w:t>
      </w:r>
      <w:r w:rsidR="00EA35E2">
        <w:rPr>
          <w:rFonts w:ascii="Arial" w:hAnsi="Arial" w:cs="Arial"/>
          <w:sz w:val="22"/>
          <w:szCs w:val="22"/>
        </w:rPr>
        <w:t>/</w:t>
      </w:r>
      <w:r>
        <w:rPr>
          <w:rFonts w:ascii="Arial" w:hAnsi="Arial" w:cs="Arial"/>
          <w:sz w:val="22"/>
          <w:szCs w:val="22"/>
        </w:rPr>
        <w:t>her</w:t>
      </w:r>
      <w:r w:rsidR="00EA35E2">
        <w:rPr>
          <w:rFonts w:ascii="Arial" w:hAnsi="Arial" w:cs="Arial"/>
          <w:sz w:val="22"/>
          <w:szCs w:val="22"/>
        </w:rPr>
        <w:t>/them</w:t>
      </w:r>
      <w:r w:rsidR="0054486C" w:rsidRPr="003C5CCE">
        <w:rPr>
          <w:rFonts w:ascii="Arial" w:hAnsi="Arial" w:cs="Arial"/>
          <w:sz w:val="22"/>
          <w:szCs w:val="22"/>
        </w:rPr>
        <w:t xml:space="preserve"> the authority to implement all phases of the plan.  </w:t>
      </w:r>
    </w:p>
    <w:p w14:paraId="41754808" w14:textId="77777777" w:rsidR="0054486C" w:rsidRPr="003C5CCE" w:rsidRDefault="0054486C" w:rsidP="0054486C">
      <w:pPr>
        <w:pStyle w:val="ListParagraph"/>
        <w:numPr>
          <w:ilvl w:val="0"/>
          <w:numId w:val="3"/>
        </w:numPr>
        <w:rPr>
          <w:rFonts w:ascii="Arial" w:hAnsi="Arial" w:cs="Arial"/>
          <w:sz w:val="22"/>
          <w:szCs w:val="22"/>
        </w:rPr>
      </w:pPr>
      <w:r w:rsidRPr="003C5CCE">
        <w:rPr>
          <w:rFonts w:ascii="Arial" w:hAnsi="Arial" w:cs="Arial"/>
          <w:sz w:val="22"/>
          <w:szCs w:val="22"/>
        </w:rPr>
        <w:t>Identif</w:t>
      </w:r>
      <w:r w:rsidR="002C0C40">
        <w:rPr>
          <w:rFonts w:ascii="Arial" w:hAnsi="Arial" w:cs="Arial"/>
          <w:sz w:val="22"/>
          <w:szCs w:val="22"/>
        </w:rPr>
        <w:t>ies</w:t>
      </w:r>
      <w:r w:rsidRPr="003C5CCE">
        <w:rPr>
          <w:rFonts w:ascii="Arial" w:hAnsi="Arial" w:cs="Arial"/>
          <w:sz w:val="22"/>
          <w:szCs w:val="22"/>
        </w:rPr>
        <w:t xml:space="preserve"> alternative </w:t>
      </w:r>
      <w:r w:rsidR="00CE6505" w:rsidRPr="003C5CCE">
        <w:rPr>
          <w:rFonts w:ascii="Arial" w:hAnsi="Arial" w:cs="Arial"/>
          <w:sz w:val="22"/>
          <w:szCs w:val="22"/>
        </w:rPr>
        <w:t>coordinator</w:t>
      </w:r>
      <w:r w:rsidR="00D353C8" w:rsidRPr="003C5CCE">
        <w:rPr>
          <w:rFonts w:ascii="Arial" w:hAnsi="Arial" w:cs="Arial"/>
          <w:sz w:val="22"/>
          <w:szCs w:val="22"/>
        </w:rPr>
        <w:t xml:space="preserve">s if the </w:t>
      </w:r>
      <w:r w:rsidR="003D4A4F">
        <w:rPr>
          <w:rFonts w:ascii="Arial" w:hAnsi="Arial" w:cs="Arial"/>
          <w:sz w:val="22"/>
          <w:szCs w:val="22"/>
        </w:rPr>
        <w:t>O</w:t>
      </w:r>
      <w:r w:rsidR="00D353C8" w:rsidRPr="003C5CCE">
        <w:rPr>
          <w:rFonts w:ascii="Arial" w:hAnsi="Arial" w:cs="Arial"/>
          <w:sz w:val="22"/>
          <w:szCs w:val="22"/>
        </w:rPr>
        <w:t>EC</w:t>
      </w:r>
      <w:r w:rsidRPr="003C5CCE">
        <w:rPr>
          <w:rFonts w:ascii="Arial" w:hAnsi="Arial" w:cs="Arial"/>
          <w:sz w:val="22"/>
          <w:szCs w:val="22"/>
        </w:rPr>
        <w:t xml:space="preserve"> is away from </w:t>
      </w:r>
      <w:r w:rsidR="003D4A4F">
        <w:rPr>
          <w:rFonts w:ascii="Arial" w:hAnsi="Arial" w:cs="Arial"/>
          <w:sz w:val="22"/>
          <w:szCs w:val="22"/>
        </w:rPr>
        <w:t>the office.</w:t>
      </w:r>
    </w:p>
    <w:p w14:paraId="4B5935B8" w14:textId="77777777" w:rsidR="0054486C" w:rsidRPr="00E8295F" w:rsidRDefault="003D4A4F" w:rsidP="003C5CCE">
      <w:pPr>
        <w:pStyle w:val="Heading2"/>
        <w:rPr>
          <w:u w:val="single"/>
        </w:rPr>
      </w:pPr>
      <w:bookmarkStart w:id="4" w:name="_Toc66210263"/>
      <w:r w:rsidRPr="00E8295F">
        <w:rPr>
          <w:u w:val="single"/>
        </w:rPr>
        <w:t>Office</w:t>
      </w:r>
      <w:r w:rsidR="00EC05B4" w:rsidRPr="00E8295F">
        <w:rPr>
          <w:u w:val="single"/>
        </w:rPr>
        <w:t xml:space="preserve"> Emergency</w:t>
      </w:r>
      <w:r w:rsidR="006A2963" w:rsidRPr="00E8295F">
        <w:rPr>
          <w:u w:val="single"/>
        </w:rPr>
        <w:t xml:space="preserve"> </w:t>
      </w:r>
      <w:r w:rsidR="00CE6505" w:rsidRPr="00E8295F">
        <w:rPr>
          <w:u w:val="single"/>
        </w:rPr>
        <w:t>Coordinator</w:t>
      </w:r>
      <w:r w:rsidRPr="00E8295F">
        <w:rPr>
          <w:u w:val="single"/>
        </w:rPr>
        <w:t>/Unit Leader</w:t>
      </w:r>
      <w:bookmarkEnd w:id="4"/>
    </w:p>
    <w:p w14:paraId="386EB361" w14:textId="77777777" w:rsidR="0054486C" w:rsidRPr="003C5CCE"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Implement</w:t>
      </w:r>
      <w:r w:rsidR="002C0C40">
        <w:rPr>
          <w:rFonts w:ascii="Arial" w:hAnsi="Arial" w:cs="Arial"/>
          <w:sz w:val="22"/>
          <w:szCs w:val="22"/>
        </w:rPr>
        <w:t>s</w:t>
      </w:r>
      <w:r w:rsidRPr="003C5CCE">
        <w:rPr>
          <w:rFonts w:ascii="Arial" w:hAnsi="Arial" w:cs="Arial"/>
          <w:sz w:val="22"/>
          <w:szCs w:val="22"/>
        </w:rPr>
        <w:t xml:space="preserve"> this plan with</w:t>
      </w:r>
      <w:r w:rsidR="0054486C" w:rsidRPr="003C5CCE">
        <w:rPr>
          <w:rFonts w:ascii="Arial" w:hAnsi="Arial" w:cs="Arial"/>
          <w:sz w:val="22"/>
          <w:szCs w:val="22"/>
        </w:rPr>
        <w:t xml:space="preserve"> the </w:t>
      </w:r>
      <w:r w:rsidRPr="003C5CCE">
        <w:rPr>
          <w:rFonts w:ascii="Arial" w:hAnsi="Arial" w:cs="Arial"/>
          <w:sz w:val="22"/>
          <w:szCs w:val="22"/>
        </w:rPr>
        <w:t xml:space="preserve">assistance of </w:t>
      </w:r>
      <w:r w:rsidR="003D4A4F">
        <w:rPr>
          <w:rFonts w:ascii="Arial" w:hAnsi="Arial" w:cs="Arial"/>
          <w:sz w:val="22"/>
          <w:szCs w:val="22"/>
        </w:rPr>
        <w:t>Nebraska Extension’s Disaster Education Coordinator and local emergency management staff</w:t>
      </w:r>
      <w:r w:rsidR="00E8295F">
        <w:rPr>
          <w:rFonts w:ascii="Arial" w:hAnsi="Arial" w:cs="Arial"/>
          <w:sz w:val="22"/>
          <w:szCs w:val="22"/>
        </w:rPr>
        <w:t>.</w:t>
      </w:r>
    </w:p>
    <w:p w14:paraId="09E45A6C" w14:textId="77777777"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Ensure</w:t>
      </w:r>
      <w:r w:rsidR="002C0C40">
        <w:rPr>
          <w:rFonts w:ascii="Arial" w:hAnsi="Arial" w:cs="Arial"/>
          <w:sz w:val="22"/>
          <w:szCs w:val="22"/>
        </w:rPr>
        <w:t>s</w:t>
      </w:r>
      <w:r w:rsidRPr="003C5CCE">
        <w:rPr>
          <w:rFonts w:ascii="Arial" w:hAnsi="Arial" w:cs="Arial"/>
          <w:sz w:val="22"/>
          <w:szCs w:val="22"/>
        </w:rPr>
        <w:t xml:space="preserve"> </w:t>
      </w:r>
      <w:r w:rsidR="003D4A4F">
        <w:rPr>
          <w:rFonts w:ascii="Arial" w:hAnsi="Arial" w:cs="Arial"/>
          <w:sz w:val="22"/>
          <w:szCs w:val="22"/>
        </w:rPr>
        <w:t>office</w:t>
      </w:r>
      <w:r w:rsidRPr="003C5CCE">
        <w:rPr>
          <w:rFonts w:ascii="Arial" w:hAnsi="Arial" w:cs="Arial"/>
          <w:sz w:val="22"/>
          <w:szCs w:val="22"/>
        </w:rPr>
        <w:t xml:space="preserve"> occupants receive</w:t>
      </w:r>
      <w:r w:rsidR="009613D1" w:rsidRPr="003C5CCE">
        <w:rPr>
          <w:rFonts w:ascii="Arial" w:hAnsi="Arial" w:cs="Arial"/>
          <w:sz w:val="22"/>
          <w:szCs w:val="22"/>
        </w:rPr>
        <w:t xml:space="preserve"> training in the emergency plan</w:t>
      </w:r>
      <w:r w:rsidR="00E8295F">
        <w:rPr>
          <w:rFonts w:ascii="Arial" w:hAnsi="Arial" w:cs="Arial"/>
          <w:sz w:val="22"/>
          <w:szCs w:val="22"/>
        </w:rPr>
        <w:t>.</w:t>
      </w:r>
    </w:p>
    <w:p w14:paraId="186D8DF8" w14:textId="77777777" w:rsidR="0054486C" w:rsidRPr="003C5CCE" w:rsidRDefault="0054486C" w:rsidP="00EB33FD">
      <w:pPr>
        <w:pStyle w:val="ListParagraph"/>
        <w:numPr>
          <w:ilvl w:val="0"/>
          <w:numId w:val="23"/>
        </w:numPr>
        <w:rPr>
          <w:rFonts w:ascii="Arial" w:hAnsi="Arial" w:cs="Arial"/>
          <w:sz w:val="22"/>
          <w:szCs w:val="22"/>
        </w:rPr>
      </w:pPr>
      <w:r w:rsidRPr="003C5CCE">
        <w:rPr>
          <w:rFonts w:ascii="Arial" w:hAnsi="Arial" w:cs="Arial"/>
          <w:sz w:val="22"/>
          <w:szCs w:val="22"/>
        </w:rPr>
        <w:t>Co</w:t>
      </w:r>
      <w:r w:rsidR="002C0C40">
        <w:rPr>
          <w:rFonts w:ascii="Arial" w:hAnsi="Arial" w:cs="Arial"/>
          <w:sz w:val="22"/>
          <w:szCs w:val="22"/>
        </w:rPr>
        <w:t xml:space="preserve">nducts </w:t>
      </w:r>
      <w:r w:rsidR="009613D1" w:rsidRPr="003C5CCE">
        <w:rPr>
          <w:rFonts w:ascii="Arial" w:hAnsi="Arial" w:cs="Arial"/>
          <w:sz w:val="22"/>
          <w:szCs w:val="22"/>
        </w:rPr>
        <w:t>periodic emergency drills</w:t>
      </w:r>
      <w:r w:rsidR="00E8295F">
        <w:rPr>
          <w:rFonts w:ascii="Arial" w:hAnsi="Arial" w:cs="Arial"/>
          <w:sz w:val="22"/>
          <w:szCs w:val="22"/>
        </w:rPr>
        <w:t>.</w:t>
      </w:r>
    </w:p>
    <w:p w14:paraId="3DEC276E" w14:textId="77777777" w:rsidR="0054486C" w:rsidRDefault="009613D1" w:rsidP="00EB33FD">
      <w:pPr>
        <w:pStyle w:val="ListParagraph"/>
        <w:numPr>
          <w:ilvl w:val="0"/>
          <w:numId w:val="23"/>
        </w:numPr>
        <w:rPr>
          <w:rFonts w:ascii="Arial" w:hAnsi="Arial" w:cs="Arial"/>
          <w:sz w:val="22"/>
          <w:szCs w:val="22"/>
        </w:rPr>
      </w:pPr>
      <w:r w:rsidRPr="003C5CCE">
        <w:rPr>
          <w:rFonts w:ascii="Arial" w:hAnsi="Arial" w:cs="Arial"/>
          <w:sz w:val="22"/>
          <w:szCs w:val="22"/>
        </w:rPr>
        <w:t>Revise</w:t>
      </w:r>
      <w:r w:rsidR="002C0C40">
        <w:rPr>
          <w:rFonts w:ascii="Arial" w:hAnsi="Arial" w:cs="Arial"/>
          <w:sz w:val="22"/>
          <w:szCs w:val="22"/>
        </w:rPr>
        <w:t>s</w:t>
      </w:r>
      <w:r w:rsidRPr="003C5CCE">
        <w:rPr>
          <w:rFonts w:ascii="Arial" w:hAnsi="Arial" w:cs="Arial"/>
          <w:sz w:val="22"/>
          <w:szCs w:val="22"/>
        </w:rPr>
        <w:t xml:space="preserve"> plan as necessary</w:t>
      </w:r>
      <w:r w:rsidR="00EA35E2">
        <w:rPr>
          <w:rFonts w:ascii="Arial" w:hAnsi="Arial" w:cs="Arial"/>
          <w:sz w:val="22"/>
          <w:szCs w:val="22"/>
        </w:rPr>
        <w:t xml:space="preserve"> or coordinates revisions to the plan</w:t>
      </w:r>
      <w:r w:rsidR="00E8295F">
        <w:rPr>
          <w:rFonts w:ascii="Arial" w:hAnsi="Arial" w:cs="Arial"/>
          <w:sz w:val="22"/>
          <w:szCs w:val="22"/>
        </w:rPr>
        <w:t>.</w:t>
      </w:r>
    </w:p>
    <w:p w14:paraId="27B1739D" w14:textId="77777777" w:rsidR="002C0C40" w:rsidRPr="003C5CCE" w:rsidRDefault="002C0C40" w:rsidP="00EB33FD">
      <w:pPr>
        <w:pStyle w:val="ListParagraph"/>
        <w:numPr>
          <w:ilvl w:val="0"/>
          <w:numId w:val="23"/>
        </w:numPr>
        <w:rPr>
          <w:rFonts w:ascii="Arial" w:hAnsi="Arial" w:cs="Arial"/>
          <w:sz w:val="22"/>
          <w:szCs w:val="22"/>
        </w:rPr>
      </w:pPr>
      <w:r>
        <w:rPr>
          <w:rFonts w:ascii="Arial" w:hAnsi="Arial" w:cs="Arial"/>
          <w:sz w:val="22"/>
          <w:szCs w:val="22"/>
        </w:rPr>
        <w:t>C</w:t>
      </w:r>
      <w:r w:rsidRPr="003C5CCE">
        <w:rPr>
          <w:rFonts w:ascii="Arial" w:hAnsi="Arial" w:cs="Arial"/>
          <w:sz w:val="22"/>
          <w:szCs w:val="22"/>
        </w:rPr>
        <w:t>oordinate</w:t>
      </w:r>
      <w:r>
        <w:rPr>
          <w:rFonts w:ascii="Arial" w:hAnsi="Arial" w:cs="Arial"/>
          <w:sz w:val="22"/>
          <w:szCs w:val="22"/>
        </w:rPr>
        <w:t>s</w:t>
      </w:r>
      <w:r w:rsidRPr="003C5CCE">
        <w:rPr>
          <w:rFonts w:ascii="Arial" w:hAnsi="Arial" w:cs="Arial"/>
          <w:sz w:val="22"/>
          <w:szCs w:val="22"/>
        </w:rPr>
        <w:t xml:space="preserve"> </w:t>
      </w:r>
      <w:proofErr w:type="gramStart"/>
      <w:r w:rsidRPr="003C5CCE">
        <w:rPr>
          <w:rFonts w:ascii="Arial" w:hAnsi="Arial" w:cs="Arial"/>
          <w:sz w:val="22"/>
          <w:szCs w:val="22"/>
        </w:rPr>
        <w:t>a number of</w:t>
      </w:r>
      <w:proofErr w:type="gramEnd"/>
      <w:r w:rsidRPr="003C5CCE">
        <w:rPr>
          <w:rFonts w:ascii="Arial" w:hAnsi="Arial" w:cs="Arial"/>
          <w:sz w:val="22"/>
          <w:szCs w:val="22"/>
        </w:rPr>
        <w:t xml:space="preserve"> </w:t>
      </w:r>
      <w:r>
        <w:rPr>
          <w:rFonts w:ascii="Arial" w:hAnsi="Arial" w:cs="Arial"/>
          <w:sz w:val="22"/>
          <w:szCs w:val="22"/>
        </w:rPr>
        <w:t>Assistant</w:t>
      </w:r>
      <w:r w:rsidRPr="003C5CCE">
        <w:rPr>
          <w:rFonts w:ascii="Arial" w:hAnsi="Arial" w:cs="Arial"/>
          <w:sz w:val="22"/>
          <w:szCs w:val="22"/>
        </w:rPr>
        <w:t xml:space="preserve"> Coordinators within their facility</w:t>
      </w:r>
      <w:r>
        <w:rPr>
          <w:rFonts w:ascii="Arial" w:hAnsi="Arial" w:cs="Arial"/>
          <w:sz w:val="22"/>
          <w:szCs w:val="22"/>
        </w:rPr>
        <w:t>, if necessary.</w:t>
      </w:r>
    </w:p>
    <w:p w14:paraId="5DAD20E8" w14:textId="77777777" w:rsidR="00EB33FD" w:rsidRPr="003C5CCE" w:rsidRDefault="00EB33FD" w:rsidP="00EB33FD">
      <w:pPr>
        <w:pStyle w:val="ListParagraph"/>
        <w:numPr>
          <w:ilvl w:val="0"/>
          <w:numId w:val="23"/>
        </w:numPr>
        <w:rPr>
          <w:rFonts w:ascii="Arial" w:hAnsi="Arial" w:cs="Arial"/>
          <w:sz w:val="22"/>
          <w:szCs w:val="22"/>
        </w:rPr>
      </w:pPr>
      <w:r w:rsidRPr="003C5CCE">
        <w:rPr>
          <w:rFonts w:ascii="Arial" w:hAnsi="Arial" w:cs="Arial"/>
          <w:sz w:val="22"/>
          <w:szCs w:val="22"/>
        </w:rPr>
        <w:t>Response Functions:</w:t>
      </w:r>
    </w:p>
    <w:p w14:paraId="55D43A13" w14:textId="77777777" w:rsidR="00EA35E2" w:rsidRDefault="00EA35E2" w:rsidP="00EB33FD">
      <w:pPr>
        <w:pStyle w:val="ListParagraph"/>
        <w:numPr>
          <w:ilvl w:val="1"/>
          <w:numId w:val="23"/>
        </w:numPr>
        <w:rPr>
          <w:rFonts w:ascii="Arial" w:hAnsi="Arial" w:cs="Arial"/>
          <w:sz w:val="22"/>
          <w:szCs w:val="22"/>
        </w:rPr>
      </w:pPr>
      <w:r>
        <w:rPr>
          <w:rFonts w:ascii="Arial" w:hAnsi="Arial" w:cs="Arial"/>
          <w:sz w:val="22"/>
          <w:szCs w:val="22"/>
        </w:rPr>
        <w:t>Maintains direct communication with Engagement Zone Coordinator during an incident.</w:t>
      </w:r>
    </w:p>
    <w:p w14:paraId="49C4C3EB" w14:textId="77777777"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Determine</w:t>
      </w:r>
      <w:r w:rsidR="002C0C40">
        <w:rPr>
          <w:rFonts w:ascii="Arial" w:hAnsi="Arial" w:cs="Arial"/>
          <w:sz w:val="22"/>
          <w:szCs w:val="22"/>
        </w:rPr>
        <w:t>s</w:t>
      </w:r>
      <w:r w:rsidRPr="003C5CCE">
        <w:rPr>
          <w:rFonts w:ascii="Arial" w:hAnsi="Arial" w:cs="Arial"/>
          <w:sz w:val="22"/>
          <w:szCs w:val="22"/>
        </w:rPr>
        <w:t>, if possible and safe, the nature of the incident, location of the incident, and whether hazardous materials are involved.</w:t>
      </w:r>
    </w:p>
    <w:p w14:paraId="1C9CE01F" w14:textId="77777777"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As it becomes available, provide</w:t>
      </w:r>
      <w:r w:rsidR="002C0C40">
        <w:rPr>
          <w:rFonts w:ascii="Arial" w:hAnsi="Arial" w:cs="Arial"/>
          <w:color w:val="000000"/>
          <w:sz w:val="22"/>
          <w:szCs w:val="22"/>
        </w:rPr>
        <w:t>s</w:t>
      </w:r>
      <w:r w:rsidRPr="003C5CCE">
        <w:rPr>
          <w:rFonts w:ascii="Arial" w:hAnsi="Arial" w:cs="Arial"/>
          <w:color w:val="000000"/>
          <w:sz w:val="22"/>
          <w:szCs w:val="22"/>
        </w:rPr>
        <w:t xml:space="preserve"> information to the assembly area about the nature and status of the incident. </w:t>
      </w:r>
    </w:p>
    <w:p w14:paraId="494EBF42" w14:textId="3719AFCF"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color w:val="000000"/>
          <w:sz w:val="22"/>
          <w:szCs w:val="22"/>
        </w:rPr>
        <w:t>Serve</w:t>
      </w:r>
      <w:r w:rsidR="002C0C40">
        <w:rPr>
          <w:rFonts w:ascii="Arial" w:hAnsi="Arial" w:cs="Arial"/>
          <w:color w:val="000000"/>
          <w:sz w:val="22"/>
          <w:szCs w:val="22"/>
        </w:rPr>
        <w:t>s</w:t>
      </w:r>
      <w:r w:rsidRPr="003C5CCE">
        <w:rPr>
          <w:rFonts w:ascii="Arial" w:hAnsi="Arial" w:cs="Arial"/>
          <w:color w:val="000000"/>
          <w:sz w:val="22"/>
          <w:szCs w:val="22"/>
        </w:rPr>
        <w:t xml:space="preserve"> as point of contact for </w:t>
      </w:r>
      <w:r w:rsidR="003D4A4F">
        <w:rPr>
          <w:rFonts w:ascii="Arial" w:hAnsi="Arial" w:cs="Arial"/>
          <w:color w:val="000000"/>
          <w:sz w:val="22"/>
          <w:szCs w:val="22"/>
        </w:rPr>
        <w:t>Nebraska Extension and local police</w:t>
      </w:r>
      <w:r w:rsidRPr="003C5CCE">
        <w:rPr>
          <w:rFonts w:ascii="Arial" w:hAnsi="Arial" w:cs="Arial"/>
          <w:color w:val="000000"/>
          <w:sz w:val="22"/>
          <w:szCs w:val="22"/>
        </w:rPr>
        <w:t xml:space="preserve"> for information about the location, nature, and status of the </w:t>
      </w:r>
      <w:r w:rsidR="00CE3C34" w:rsidRPr="003C5CCE">
        <w:rPr>
          <w:rFonts w:ascii="Arial" w:hAnsi="Arial" w:cs="Arial"/>
          <w:color w:val="000000"/>
          <w:sz w:val="22"/>
          <w:szCs w:val="22"/>
        </w:rPr>
        <w:t>incident.</w:t>
      </w:r>
    </w:p>
    <w:p w14:paraId="6D0C1114" w14:textId="4370A99A" w:rsidR="00EB33FD" w:rsidRPr="003C5CCE" w:rsidRDefault="00EB33FD" w:rsidP="00EB33FD">
      <w:pPr>
        <w:pStyle w:val="ListParagraph"/>
        <w:numPr>
          <w:ilvl w:val="1"/>
          <w:numId w:val="23"/>
        </w:numPr>
        <w:rPr>
          <w:rFonts w:ascii="Arial" w:hAnsi="Arial" w:cs="Arial"/>
          <w:sz w:val="22"/>
          <w:szCs w:val="22"/>
        </w:rPr>
      </w:pPr>
      <w:r w:rsidRPr="003C5CCE">
        <w:rPr>
          <w:rFonts w:ascii="Arial" w:hAnsi="Arial" w:cs="Arial"/>
          <w:sz w:val="22"/>
          <w:szCs w:val="22"/>
        </w:rPr>
        <w:t>Once the incident has been made safe</w:t>
      </w:r>
      <w:r w:rsidR="002C0C40">
        <w:rPr>
          <w:rFonts w:ascii="Arial" w:hAnsi="Arial" w:cs="Arial"/>
          <w:sz w:val="22"/>
          <w:szCs w:val="22"/>
        </w:rPr>
        <w:t xml:space="preserve"> by emergency responders, </w:t>
      </w:r>
      <w:r w:rsidR="00CE3C34">
        <w:rPr>
          <w:rFonts w:ascii="Arial" w:hAnsi="Arial" w:cs="Arial"/>
          <w:sz w:val="22"/>
          <w:szCs w:val="22"/>
        </w:rPr>
        <w:t>notify</w:t>
      </w:r>
      <w:r w:rsidRPr="003C5CCE">
        <w:rPr>
          <w:rFonts w:ascii="Arial" w:hAnsi="Arial" w:cs="Arial"/>
          <w:sz w:val="22"/>
          <w:szCs w:val="22"/>
        </w:rPr>
        <w:t xml:space="preserve"> occupants they may safely re-enter the building</w:t>
      </w:r>
      <w:r w:rsidR="002C0C40">
        <w:rPr>
          <w:rFonts w:ascii="Arial" w:hAnsi="Arial" w:cs="Arial"/>
          <w:sz w:val="22"/>
          <w:szCs w:val="22"/>
        </w:rPr>
        <w:t>/office</w:t>
      </w:r>
      <w:r w:rsidRPr="003C5CCE">
        <w:rPr>
          <w:rFonts w:ascii="Arial" w:hAnsi="Arial" w:cs="Arial"/>
          <w:sz w:val="22"/>
          <w:szCs w:val="22"/>
        </w:rPr>
        <w:t>.</w:t>
      </w:r>
    </w:p>
    <w:p w14:paraId="02F81EC3" w14:textId="77777777" w:rsidR="0054486C" w:rsidRPr="00E8295F" w:rsidRDefault="003D4A4F" w:rsidP="003C5CCE">
      <w:pPr>
        <w:pStyle w:val="Heading2"/>
        <w:rPr>
          <w:u w:val="single"/>
        </w:rPr>
      </w:pPr>
      <w:bookmarkStart w:id="5" w:name="_Toc66210264"/>
      <w:r w:rsidRPr="00E8295F">
        <w:rPr>
          <w:u w:val="single"/>
        </w:rPr>
        <w:t>Assistant</w:t>
      </w:r>
      <w:r w:rsidR="0054486C" w:rsidRPr="00E8295F">
        <w:rPr>
          <w:u w:val="single"/>
        </w:rPr>
        <w:t xml:space="preserve"> Coordinator</w:t>
      </w:r>
      <w:r w:rsidRPr="00E8295F">
        <w:rPr>
          <w:u w:val="single"/>
        </w:rPr>
        <w:t>(</w:t>
      </w:r>
      <w:r w:rsidR="0054486C" w:rsidRPr="00E8295F">
        <w:rPr>
          <w:u w:val="single"/>
        </w:rPr>
        <w:t>s</w:t>
      </w:r>
      <w:r w:rsidRPr="00E8295F">
        <w:rPr>
          <w:u w:val="single"/>
        </w:rPr>
        <w:t>)</w:t>
      </w:r>
      <w:bookmarkEnd w:id="5"/>
    </w:p>
    <w:p w14:paraId="03C0C0F0" w14:textId="77777777" w:rsidR="0054486C" w:rsidRPr="003C5CCE" w:rsidRDefault="003D4A4F" w:rsidP="0054486C">
      <w:pPr>
        <w:pStyle w:val="ListParagraph"/>
        <w:numPr>
          <w:ilvl w:val="0"/>
          <w:numId w:val="6"/>
        </w:numPr>
        <w:rPr>
          <w:rFonts w:ascii="Arial" w:hAnsi="Arial" w:cs="Arial"/>
          <w:sz w:val="22"/>
          <w:szCs w:val="22"/>
        </w:rPr>
      </w:pPr>
      <w:r>
        <w:rPr>
          <w:rFonts w:ascii="Arial" w:hAnsi="Arial" w:cs="Arial"/>
          <w:sz w:val="22"/>
          <w:szCs w:val="22"/>
        </w:rPr>
        <w:t xml:space="preserve">Assistant </w:t>
      </w:r>
      <w:r w:rsidR="0054486C" w:rsidRPr="003C5CCE">
        <w:rPr>
          <w:rFonts w:ascii="Arial" w:hAnsi="Arial" w:cs="Arial"/>
          <w:sz w:val="22"/>
          <w:szCs w:val="22"/>
        </w:rPr>
        <w:t>Coordinator</w:t>
      </w:r>
      <w:r>
        <w:rPr>
          <w:rFonts w:ascii="Arial" w:hAnsi="Arial" w:cs="Arial"/>
          <w:sz w:val="22"/>
          <w:szCs w:val="22"/>
        </w:rPr>
        <w:t>(</w:t>
      </w:r>
      <w:r w:rsidR="0054486C" w:rsidRPr="003C5CCE">
        <w:rPr>
          <w:rFonts w:ascii="Arial" w:hAnsi="Arial" w:cs="Arial"/>
          <w:sz w:val="22"/>
          <w:szCs w:val="22"/>
        </w:rPr>
        <w:t>s</w:t>
      </w:r>
      <w:r>
        <w:rPr>
          <w:rFonts w:ascii="Arial" w:hAnsi="Arial" w:cs="Arial"/>
          <w:sz w:val="22"/>
          <w:szCs w:val="22"/>
        </w:rPr>
        <w:t>)</w:t>
      </w:r>
      <w:r w:rsidR="0054486C" w:rsidRPr="003C5CCE">
        <w:rPr>
          <w:rFonts w:ascii="Arial" w:hAnsi="Arial" w:cs="Arial"/>
          <w:sz w:val="22"/>
          <w:szCs w:val="22"/>
        </w:rPr>
        <w:t xml:space="preserve"> </w:t>
      </w:r>
      <w:r w:rsidR="00AF2BBE" w:rsidRPr="003C5CCE">
        <w:rPr>
          <w:rFonts w:ascii="Arial" w:hAnsi="Arial" w:cs="Arial"/>
          <w:sz w:val="22"/>
          <w:szCs w:val="22"/>
        </w:rPr>
        <w:t>assist</w:t>
      </w:r>
      <w:r w:rsidR="002C0C40">
        <w:rPr>
          <w:rFonts w:ascii="Arial" w:hAnsi="Arial" w:cs="Arial"/>
          <w:sz w:val="22"/>
          <w:szCs w:val="22"/>
        </w:rPr>
        <w:t>s</w:t>
      </w:r>
      <w:r w:rsidR="00AF2BBE" w:rsidRPr="003C5CCE">
        <w:rPr>
          <w:rFonts w:ascii="Arial" w:hAnsi="Arial" w:cs="Arial"/>
          <w:sz w:val="22"/>
          <w:szCs w:val="22"/>
        </w:rPr>
        <w:t xml:space="preserve"> in the</w:t>
      </w:r>
      <w:r w:rsidR="0054486C" w:rsidRPr="003C5CCE">
        <w:rPr>
          <w:rFonts w:ascii="Arial" w:hAnsi="Arial" w:cs="Arial"/>
          <w:sz w:val="22"/>
          <w:szCs w:val="22"/>
        </w:rPr>
        <w:t xml:space="preserve"> evacuation and shelter-in-place of their assigned </w:t>
      </w:r>
      <w:r>
        <w:rPr>
          <w:rFonts w:ascii="Arial" w:hAnsi="Arial" w:cs="Arial"/>
          <w:sz w:val="22"/>
          <w:szCs w:val="22"/>
        </w:rPr>
        <w:t>office area</w:t>
      </w:r>
      <w:r w:rsidR="0054486C" w:rsidRPr="003C5CCE">
        <w:rPr>
          <w:rFonts w:ascii="Arial" w:hAnsi="Arial" w:cs="Arial"/>
          <w:sz w:val="22"/>
          <w:szCs w:val="22"/>
        </w:rPr>
        <w:t xml:space="preserve">, with the goal of ensuring all occupants have an opportunity to get to safety.  </w:t>
      </w:r>
    </w:p>
    <w:p w14:paraId="14B65D1B" w14:textId="77777777"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To</w:t>
      </w:r>
      <w:r w:rsidR="00AF2BBE" w:rsidRPr="003C5CCE">
        <w:rPr>
          <w:rFonts w:ascii="Arial" w:hAnsi="Arial" w:cs="Arial"/>
          <w:sz w:val="22"/>
          <w:szCs w:val="22"/>
        </w:rPr>
        <w:t xml:space="preserve"> ensure coverage, each </w:t>
      </w:r>
      <w:r w:rsidR="003D4A4F">
        <w:rPr>
          <w:rFonts w:ascii="Arial" w:hAnsi="Arial" w:cs="Arial"/>
          <w:sz w:val="22"/>
          <w:szCs w:val="22"/>
        </w:rPr>
        <w:t>office area</w:t>
      </w:r>
      <w:r w:rsidR="00AF2BBE" w:rsidRPr="003C5CCE">
        <w:rPr>
          <w:rFonts w:ascii="Arial" w:hAnsi="Arial" w:cs="Arial"/>
          <w:sz w:val="22"/>
          <w:szCs w:val="22"/>
        </w:rPr>
        <w:t xml:space="preserve"> should have m</w:t>
      </w:r>
      <w:r w:rsidR="003D4A4F">
        <w:rPr>
          <w:rFonts w:ascii="Arial" w:hAnsi="Arial" w:cs="Arial"/>
          <w:sz w:val="22"/>
          <w:szCs w:val="22"/>
        </w:rPr>
        <w:t xml:space="preserve">ultiple </w:t>
      </w:r>
      <w:r w:rsidR="00AF2BBE" w:rsidRPr="003C5CCE">
        <w:rPr>
          <w:rFonts w:ascii="Arial" w:hAnsi="Arial" w:cs="Arial"/>
          <w:sz w:val="22"/>
          <w:szCs w:val="22"/>
        </w:rPr>
        <w:t>coordinators</w:t>
      </w:r>
      <w:r w:rsidR="003D4A4F">
        <w:rPr>
          <w:rFonts w:ascii="Arial" w:hAnsi="Arial" w:cs="Arial"/>
          <w:sz w:val="22"/>
          <w:szCs w:val="22"/>
        </w:rPr>
        <w:t>.</w:t>
      </w:r>
    </w:p>
    <w:p w14:paraId="331E9BD5" w14:textId="77777777" w:rsidR="0054486C" w:rsidRPr="003C5CCE" w:rsidRDefault="0054486C" w:rsidP="0054486C">
      <w:pPr>
        <w:pStyle w:val="ListParagraph"/>
        <w:numPr>
          <w:ilvl w:val="0"/>
          <w:numId w:val="6"/>
        </w:numPr>
        <w:rPr>
          <w:rFonts w:ascii="Arial" w:hAnsi="Arial" w:cs="Arial"/>
          <w:sz w:val="22"/>
          <w:szCs w:val="22"/>
        </w:rPr>
      </w:pPr>
      <w:r w:rsidRPr="003C5CCE">
        <w:rPr>
          <w:rFonts w:ascii="Arial" w:hAnsi="Arial" w:cs="Arial"/>
          <w:sz w:val="22"/>
          <w:szCs w:val="22"/>
        </w:rPr>
        <w:t xml:space="preserve">In the absence of the </w:t>
      </w:r>
      <w:r w:rsidR="003D4A4F">
        <w:rPr>
          <w:rFonts w:ascii="Arial" w:hAnsi="Arial" w:cs="Arial"/>
          <w:sz w:val="22"/>
          <w:szCs w:val="22"/>
        </w:rPr>
        <w:t xml:space="preserve">Office </w:t>
      </w:r>
      <w:r w:rsidRPr="003C5CCE">
        <w:rPr>
          <w:rFonts w:ascii="Arial" w:hAnsi="Arial" w:cs="Arial"/>
          <w:sz w:val="22"/>
          <w:szCs w:val="22"/>
        </w:rPr>
        <w:t xml:space="preserve">Emergency </w:t>
      </w:r>
      <w:r w:rsidR="00CE6505" w:rsidRPr="003C5CCE">
        <w:rPr>
          <w:rFonts w:ascii="Arial" w:hAnsi="Arial" w:cs="Arial"/>
          <w:sz w:val="22"/>
          <w:szCs w:val="22"/>
        </w:rPr>
        <w:t>Coordinator</w:t>
      </w:r>
      <w:r w:rsidR="003D4A4F">
        <w:rPr>
          <w:rFonts w:ascii="Arial" w:hAnsi="Arial" w:cs="Arial"/>
          <w:sz w:val="22"/>
          <w:szCs w:val="22"/>
        </w:rPr>
        <w:t xml:space="preserve">, an </w:t>
      </w:r>
      <w:r w:rsidR="00EA35E2">
        <w:rPr>
          <w:rFonts w:ascii="Arial" w:hAnsi="Arial" w:cs="Arial"/>
          <w:sz w:val="22"/>
          <w:szCs w:val="22"/>
        </w:rPr>
        <w:t>A</w:t>
      </w:r>
      <w:r w:rsidR="003D4A4F">
        <w:rPr>
          <w:rFonts w:ascii="Arial" w:hAnsi="Arial" w:cs="Arial"/>
          <w:sz w:val="22"/>
          <w:szCs w:val="22"/>
        </w:rPr>
        <w:t>ssistant</w:t>
      </w:r>
      <w:r w:rsidRPr="003C5CCE">
        <w:rPr>
          <w:rFonts w:ascii="Arial" w:hAnsi="Arial" w:cs="Arial"/>
          <w:sz w:val="22"/>
          <w:szCs w:val="22"/>
        </w:rPr>
        <w:t xml:space="preserve"> </w:t>
      </w:r>
      <w:r w:rsidR="00EA35E2">
        <w:rPr>
          <w:rFonts w:ascii="Arial" w:hAnsi="Arial" w:cs="Arial"/>
          <w:sz w:val="22"/>
          <w:szCs w:val="22"/>
        </w:rPr>
        <w:t>C</w:t>
      </w:r>
      <w:r w:rsidR="003D4A4F">
        <w:rPr>
          <w:rFonts w:ascii="Arial" w:hAnsi="Arial" w:cs="Arial"/>
          <w:sz w:val="22"/>
          <w:szCs w:val="22"/>
        </w:rPr>
        <w:t>oordinator can be designated an Office E</w:t>
      </w:r>
      <w:r w:rsidRPr="003C5CCE">
        <w:rPr>
          <w:rFonts w:ascii="Arial" w:hAnsi="Arial" w:cs="Arial"/>
          <w:sz w:val="22"/>
          <w:szCs w:val="22"/>
        </w:rPr>
        <w:t xml:space="preserve">mergency </w:t>
      </w:r>
      <w:r w:rsidR="003D4A4F">
        <w:rPr>
          <w:rFonts w:ascii="Arial" w:hAnsi="Arial" w:cs="Arial"/>
          <w:sz w:val="22"/>
          <w:szCs w:val="22"/>
        </w:rPr>
        <w:t>C</w:t>
      </w:r>
      <w:r w:rsidR="00CE6505" w:rsidRPr="003C5CCE">
        <w:rPr>
          <w:rFonts w:ascii="Arial" w:hAnsi="Arial" w:cs="Arial"/>
          <w:sz w:val="22"/>
          <w:szCs w:val="22"/>
        </w:rPr>
        <w:t>oordinator</w:t>
      </w:r>
      <w:r w:rsidRPr="003C5CCE">
        <w:rPr>
          <w:rFonts w:ascii="Arial" w:hAnsi="Arial" w:cs="Arial"/>
          <w:sz w:val="22"/>
          <w:szCs w:val="22"/>
        </w:rPr>
        <w:t>.</w:t>
      </w:r>
    </w:p>
    <w:p w14:paraId="384D0C77" w14:textId="77777777" w:rsidR="00EB33FD" w:rsidRPr="003C5CCE" w:rsidRDefault="00EB33FD" w:rsidP="0054486C">
      <w:pPr>
        <w:pStyle w:val="ListParagraph"/>
        <w:numPr>
          <w:ilvl w:val="0"/>
          <w:numId w:val="6"/>
        </w:numPr>
        <w:rPr>
          <w:rFonts w:ascii="Arial" w:hAnsi="Arial" w:cs="Arial"/>
          <w:sz w:val="22"/>
          <w:szCs w:val="22"/>
        </w:rPr>
      </w:pPr>
      <w:r w:rsidRPr="003C5CCE">
        <w:rPr>
          <w:rFonts w:ascii="Arial" w:hAnsi="Arial" w:cs="Arial"/>
          <w:sz w:val="22"/>
          <w:szCs w:val="22"/>
        </w:rPr>
        <w:t>Response Functions:</w:t>
      </w:r>
    </w:p>
    <w:p w14:paraId="7EE3F766" w14:textId="77777777" w:rsidR="00EA35E2" w:rsidRDefault="00EA35E2" w:rsidP="00EA35E2">
      <w:pPr>
        <w:pStyle w:val="ListParagraph"/>
        <w:numPr>
          <w:ilvl w:val="1"/>
          <w:numId w:val="6"/>
        </w:numPr>
        <w:rPr>
          <w:rFonts w:ascii="Arial" w:hAnsi="Arial" w:cs="Arial"/>
          <w:sz w:val="22"/>
          <w:szCs w:val="22"/>
        </w:rPr>
      </w:pPr>
      <w:r>
        <w:rPr>
          <w:rFonts w:ascii="Arial" w:hAnsi="Arial" w:cs="Arial"/>
          <w:sz w:val="22"/>
          <w:szCs w:val="22"/>
        </w:rPr>
        <w:t>Maintains direct communication with Engagement Zone Coordinator during an incident, if necessary.</w:t>
      </w:r>
    </w:p>
    <w:p w14:paraId="0A96F533" w14:textId="65271AD5"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t>Provide</w:t>
      </w:r>
      <w:r w:rsidR="002C0C40">
        <w:rPr>
          <w:rFonts w:ascii="Arial" w:hAnsi="Arial" w:cs="Arial"/>
          <w:color w:val="000000"/>
          <w:sz w:val="22"/>
          <w:szCs w:val="22"/>
        </w:rPr>
        <w:t>s</w:t>
      </w:r>
      <w:r w:rsidRPr="003C5CCE">
        <w:rPr>
          <w:rFonts w:ascii="Arial" w:hAnsi="Arial" w:cs="Arial"/>
          <w:color w:val="000000"/>
          <w:sz w:val="22"/>
          <w:szCs w:val="22"/>
        </w:rPr>
        <w:t xml:space="preserve"> </w:t>
      </w:r>
      <w:r w:rsidR="00061756" w:rsidRPr="003C5CCE">
        <w:rPr>
          <w:rFonts w:ascii="Arial" w:hAnsi="Arial" w:cs="Arial"/>
          <w:color w:val="000000"/>
          <w:sz w:val="22"/>
          <w:szCs w:val="22"/>
        </w:rPr>
        <w:t>directions</w:t>
      </w:r>
      <w:r w:rsidRPr="003C5CCE">
        <w:rPr>
          <w:rFonts w:ascii="Arial" w:hAnsi="Arial" w:cs="Arial"/>
          <w:color w:val="000000"/>
          <w:sz w:val="22"/>
          <w:szCs w:val="22"/>
        </w:rPr>
        <w:t xml:space="preserve"> to occupants.</w:t>
      </w:r>
    </w:p>
    <w:p w14:paraId="5C4963CB" w14:textId="77777777"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color w:val="000000"/>
          <w:sz w:val="22"/>
          <w:szCs w:val="22"/>
        </w:rPr>
        <w:lastRenderedPageBreak/>
        <w:t>Ensure</w:t>
      </w:r>
      <w:r w:rsidR="002C0C40">
        <w:rPr>
          <w:rFonts w:ascii="Arial" w:hAnsi="Arial" w:cs="Arial"/>
          <w:color w:val="000000"/>
          <w:sz w:val="22"/>
          <w:szCs w:val="22"/>
        </w:rPr>
        <w:t xml:space="preserve">s </w:t>
      </w:r>
      <w:r w:rsidRPr="003C5CCE">
        <w:rPr>
          <w:rFonts w:ascii="Arial" w:hAnsi="Arial" w:cs="Arial"/>
          <w:color w:val="000000"/>
          <w:sz w:val="22"/>
          <w:szCs w:val="22"/>
        </w:rPr>
        <w:t>anyone needing assistance is being helped</w:t>
      </w:r>
      <w:r w:rsidR="00EA35E2">
        <w:rPr>
          <w:rFonts w:ascii="Arial" w:hAnsi="Arial" w:cs="Arial"/>
          <w:color w:val="000000"/>
          <w:sz w:val="22"/>
          <w:szCs w:val="22"/>
        </w:rPr>
        <w:t>.</w:t>
      </w:r>
    </w:p>
    <w:p w14:paraId="06863A6B" w14:textId="77777777" w:rsidR="00EB33FD" w:rsidRPr="003C5CCE" w:rsidRDefault="00EB33FD" w:rsidP="00EB33FD">
      <w:pPr>
        <w:pStyle w:val="ListParagraph"/>
        <w:numPr>
          <w:ilvl w:val="1"/>
          <w:numId w:val="6"/>
        </w:numPr>
        <w:rPr>
          <w:rFonts w:ascii="Arial" w:hAnsi="Arial" w:cs="Arial"/>
          <w:sz w:val="22"/>
          <w:szCs w:val="22"/>
        </w:rPr>
      </w:pPr>
      <w:r w:rsidRPr="003C5CCE">
        <w:rPr>
          <w:rFonts w:ascii="Arial" w:hAnsi="Arial" w:cs="Arial"/>
          <w:sz w:val="22"/>
          <w:szCs w:val="22"/>
        </w:rPr>
        <w:t>Share</w:t>
      </w:r>
      <w:r w:rsidR="002C0C40">
        <w:rPr>
          <w:rFonts w:ascii="Arial" w:hAnsi="Arial" w:cs="Arial"/>
          <w:sz w:val="22"/>
          <w:szCs w:val="22"/>
        </w:rPr>
        <w:t>s</w:t>
      </w:r>
      <w:r w:rsidRPr="003C5CCE">
        <w:rPr>
          <w:rFonts w:ascii="Arial" w:hAnsi="Arial" w:cs="Arial"/>
          <w:sz w:val="22"/>
          <w:szCs w:val="22"/>
        </w:rPr>
        <w:t xml:space="preserve"> information with </w:t>
      </w:r>
      <w:r w:rsidR="003D4A4F">
        <w:rPr>
          <w:rFonts w:ascii="Arial" w:hAnsi="Arial" w:cs="Arial"/>
          <w:sz w:val="22"/>
          <w:szCs w:val="22"/>
        </w:rPr>
        <w:t>Nebraska Extension and local police</w:t>
      </w:r>
      <w:r w:rsidRPr="003C5CCE">
        <w:rPr>
          <w:rFonts w:ascii="Arial" w:hAnsi="Arial" w:cs="Arial"/>
          <w:sz w:val="22"/>
          <w:szCs w:val="22"/>
        </w:rPr>
        <w:t xml:space="preserve"> about the location, nature, and status of the incident</w:t>
      </w:r>
      <w:r w:rsidR="002C0C40">
        <w:rPr>
          <w:rFonts w:ascii="Arial" w:hAnsi="Arial" w:cs="Arial"/>
          <w:sz w:val="22"/>
          <w:szCs w:val="22"/>
        </w:rPr>
        <w:t>.</w:t>
      </w:r>
    </w:p>
    <w:p w14:paraId="667BBBEA" w14:textId="77777777" w:rsidR="00EB33FD" w:rsidRDefault="00EB33FD" w:rsidP="00EB33FD">
      <w:pPr>
        <w:pStyle w:val="ListParagraph"/>
        <w:ind w:left="2160"/>
        <w:rPr>
          <w:rFonts w:ascii="Arial" w:hAnsi="Arial" w:cs="Arial"/>
        </w:rPr>
      </w:pPr>
    </w:p>
    <w:p w14:paraId="33E4DDD2" w14:textId="77777777" w:rsidR="00CE6505" w:rsidRPr="003C5CCE" w:rsidRDefault="00E8295F" w:rsidP="003C5CCE">
      <w:pPr>
        <w:pStyle w:val="Heading2"/>
        <w:ind w:firstLine="0"/>
      </w:pPr>
      <w:bookmarkStart w:id="6" w:name="_Toc66210265"/>
      <w:r>
        <w:t>Office</w:t>
      </w:r>
      <w:r w:rsidR="00CE6505" w:rsidRPr="003C5CCE">
        <w:t xml:space="preserve"> Emergency Personnel Information</w:t>
      </w:r>
      <w:bookmarkEnd w:id="6"/>
    </w:p>
    <w:tbl>
      <w:tblPr>
        <w:tblStyle w:val="TableGrid"/>
        <w:tblW w:w="0" w:type="auto"/>
        <w:tblLook w:val="04A0" w:firstRow="1" w:lastRow="0" w:firstColumn="1" w:lastColumn="0" w:noHBand="0" w:noVBand="1"/>
      </w:tblPr>
      <w:tblGrid>
        <w:gridCol w:w="2082"/>
        <w:gridCol w:w="2022"/>
        <w:gridCol w:w="2950"/>
        <w:gridCol w:w="1780"/>
        <w:gridCol w:w="1956"/>
      </w:tblGrid>
      <w:tr w:rsidR="00CE6505" w:rsidRPr="003C5CCE" w14:paraId="49CE071A" w14:textId="77777777" w:rsidTr="00E8295F">
        <w:tc>
          <w:tcPr>
            <w:tcW w:w="2082" w:type="dxa"/>
            <w:shd w:val="clear" w:color="auto" w:fill="F2F2F2" w:themeFill="background1" w:themeFillShade="F2"/>
          </w:tcPr>
          <w:p w14:paraId="6E1E84A6" w14:textId="77777777" w:rsidR="00CE6505" w:rsidRPr="003C5CCE" w:rsidRDefault="00CE6505" w:rsidP="00EB33FD">
            <w:pPr>
              <w:rPr>
                <w:rFonts w:ascii="Arial" w:hAnsi="Arial" w:cs="Arial"/>
              </w:rPr>
            </w:pPr>
            <w:r w:rsidRPr="003C5CCE">
              <w:rPr>
                <w:rFonts w:ascii="Arial" w:hAnsi="Arial" w:cs="Arial"/>
              </w:rPr>
              <w:t>Title</w:t>
            </w:r>
          </w:p>
        </w:tc>
        <w:tc>
          <w:tcPr>
            <w:tcW w:w="2022" w:type="dxa"/>
            <w:shd w:val="clear" w:color="auto" w:fill="F2F2F2" w:themeFill="background1" w:themeFillShade="F2"/>
          </w:tcPr>
          <w:p w14:paraId="23D3B976" w14:textId="77777777" w:rsidR="00CE6505" w:rsidRPr="003C5CCE" w:rsidRDefault="00CE6505" w:rsidP="00EB33FD">
            <w:pPr>
              <w:rPr>
                <w:rFonts w:ascii="Arial" w:hAnsi="Arial" w:cs="Arial"/>
              </w:rPr>
            </w:pPr>
            <w:r w:rsidRPr="003C5CCE">
              <w:rPr>
                <w:rFonts w:ascii="Arial" w:hAnsi="Arial" w:cs="Arial"/>
              </w:rPr>
              <w:t>Name</w:t>
            </w:r>
          </w:p>
        </w:tc>
        <w:tc>
          <w:tcPr>
            <w:tcW w:w="2950" w:type="dxa"/>
            <w:shd w:val="clear" w:color="auto" w:fill="F2F2F2" w:themeFill="background1" w:themeFillShade="F2"/>
          </w:tcPr>
          <w:p w14:paraId="0C7E9FBD" w14:textId="77777777" w:rsidR="00CE6505" w:rsidRPr="003C5CCE" w:rsidRDefault="00CE6505" w:rsidP="00EB33FD">
            <w:pPr>
              <w:rPr>
                <w:rFonts w:ascii="Arial" w:hAnsi="Arial" w:cs="Arial"/>
              </w:rPr>
            </w:pPr>
            <w:r w:rsidRPr="003C5CCE">
              <w:rPr>
                <w:rFonts w:ascii="Arial" w:hAnsi="Arial" w:cs="Arial"/>
              </w:rPr>
              <w:t>Location</w:t>
            </w:r>
          </w:p>
        </w:tc>
        <w:tc>
          <w:tcPr>
            <w:tcW w:w="1780" w:type="dxa"/>
            <w:shd w:val="clear" w:color="auto" w:fill="F2F2F2" w:themeFill="background1" w:themeFillShade="F2"/>
          </w:tcPr>
          <w:p w14:paraId="70C2CE27" w14:textId="77777777" w:rsidR="00CE6505" w:rsidRPr="003C5CCE" w:rsidRDefault="00CE6505" w:rsidP="00EB33FD">
            <w:pPr>
              <w:rPr>
                <w:rFonts w:ascii="Arial" w:hAnsi="Arial" w:cs="Arial"/>
              </w:rPr>
            </w:pPr>
            <w:r w:rsidRPr="003C5CCE">
              <w:rPr>
                <w:rFonts w:ascii="Arial" w:hAnsi="Arial" w:cs="Arial"/>
              </w:rPr>
              <w:t>Office Phone</w:t>
            </w:r>
          </w:p>
        </w:tc>
        <w:tc>
          <w:tcPr>
            <w:tcW w:w="1956" w:type="dxa"/>
            <w:shd w:val="clear" w:color="auto" w:fill="F2F2F2" w:themeFill="background1" w:themeFillShade="F2"/>
          </w:tcPr>
          <w:p w14:paraId="7C6BACB8" w14:textId="77777777" w:rsidR="00CE6505" w:rsidRPr="003C5CCE" w:rsidRDefault="00EB33FD" w:rsidP="00EB33FD">
            <w:pPr>
              <w:rPr>
                <w:rFonts w:ascii="Arial" w:hAnsi="Arial" w:cs="Arial"/>
              </w:rPr>
            </w:pPr>
            <w:r w:rsidRPr="003C5CCE">
              <w:rPr>
                <w:rFonts w:ascii="Arial" w:hAnsi="Arial" w:cs="Arial"/>
              </w:rPr>
              <w:t>Cell Phone</w:t>
            </w:r>
          </w:p>
        </w:tc>
      </w:tr>
      <w:tr w:rsidR="002B22F5" w:rsidRPr="003C5CCE" w14:paraId="0036F2F5" w14:textId="77777777" w:rsidTr="00E8295F">
        <w:tc>
          <w:tcPr>
            <w:tcW w:w="2082" w:type="dxa"/>
          </w:tcPr>
          <w:p w14:paraId="7FF35ED0" w14:textId="77777777" w:rsidR="00CE6505" w:rsidRPr="003C5CCE" w:rsidRDefault="00EA35E2" w:rsidP="00EB33FD">
            <w:pPr>
              <w:spacing w:before="120" w:after="120"/>
              <w:rPr>
                <w:rFonts w:ascii="Arial" w:hAnsi="Arial" w:cs="Arial"/>
              </w:rPr>
            </w:pPr>
            <w:r>
              <w:rPr>
                <w:rFonts w:ascii="Arial" w:hAnsi="Arial" w:cs="Arial"/>
              </w:rPr>
              <w:t>Engagement Zone Coordinator</w:t>
            </w:r>
          </w:p>
        </w:tc>
        <w:tc>
          <w:tcPr>
            <w:tcW w:w="2022" w:type="dxa"/>
          </w:tcPr>
          <w:p w14:paraId="368940C2" w14:textId="77777777" w:rsidR="00CE6505" w:rsidRPr="00734D95" w:rsidRDefault="00734D95" w:rsidP="009D3BDE">
            <w:pPr>
              <w:spacing w:before="120" w:after="120"/>
              <w:rPr>
                <w:rFonts w:ascii="Arial" w:hAnsi="Arial" w:cs="Arial"/>
                <w:color w:val="FF0000"/>
              </w:rPr>
            </w:pPr>
            <w:r w:rsidRPr="00734D95">
              <w:rPr>
                <w:rFonts w:ascii="Arial" w:hAnsi="Arial" w:cs="Arial"/>
                <w:color w:val="FF0000"/>
              </w:rPr>
              <w:t>[Here]</w:t>
            </w:r>
          </w:p>
        </w:tc>
        <w:tc>
          <w:tcPr>
            <w:tcW w:w="2950" w:type="dxa"/>
          </w:tcPr>
          <w:p w14:paraId="4A861B3B" w14:textId="210871CF"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780" w:type="dxa"/>
          </w:tcPr>
          <w:p w14:paraId="15CF8E96" w14:textId="5C02DB1A"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956" w:type="dxa"/>
          </w:tcPr>
          <w:p w14:paraId="569DD666" w14:textId="749C6A88"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r>
      <w:tr w:rsidR="002B22F5" w:rsidRPr="003C5CCE" w14:paraId="72A71AC3" w14:textId="77777777" w:rsidTr="00E8295F">
        <w:tc>
          <w:tcPr>
            <w:tcW w:w="2082" w:type="dxa"/>
          </w:tcPr>
          <w:p w14:paraId="571343B2" w14:textId="0C5C7928" w:rsidR="00CE6505" w:rsidRPr="003C5CCE" w:rsidRDefault="00E8295F" w:rsidP="00EB33FD">
            <w:pPr>
              <w:spacing w:before="120" w:after="120"/>
              <w:rPr>
                <w:rFonts w:ascii="Arial" w:hAnsi="Arial" w:cs="Arial"/>
              </w:rPr>
            </w:pPr>
            <w:r>
              <w:rPr>
                <w:rFonts w:ascii="Arial" w:hAnsi="Arial" w:cs="Arial"/>
              </w:rPr>
              <w:t xml:space="preserve">Office </w:t>
            </w:r>
            <w:r w:rsidR="00EC05B4">
              <w:rPr>
                <w:rFonts w:ascii="Arial" w:hAnsi="Arial" w:cs="Arial"/>
              </w:rPr>
              <w:t>Emergency Coordinator</w:t>
            </w:r>
            <w:r>
              <w:rPr>
                <w:rFonts w:ascii="Arial" w:hAnsi="Arial" w:cs="Arial"/>
              </w:rPr>
              <w:t>/Unit Leader</w:t>
            </w:r>
            <w:r w:rsidR="00A8298F">
              <w:rPr>
                <w:rFonts w:ascii="Arial" w:hAnsi="Arial" w:cs="Arial"/>
              </w:rPr>
              <w:t>/Lead Educator</w:t>
            </w:r>
          </w:p>
        </w:tc>
        <w:tc>
          <w:tcPr>
            <w:tcW w:w="2022" w:type="dxa"/>
          </w:tcPr>
          <w:p w14:paraId="1918E154" w14:textId="77777777" w:rsidR="00CE6505" w:rsidRPr="00734D95" w:rsidRDefault="00734D95" w:rsidP="00EB33FD">
            <w:pPr>
              <w:spacing w:before="120" w:after="120"/>
              <w:rPr>
                <w:rFonts w:ascii="Arial" w:hAnsi="Arial" w:cs="Arial"/>
                <w:color w:val="FF0000"/>
              </w:rPr>
            </w:pPr>
            <w:r w:rsidRPr="00734D95">
              <w:rPr>
                <w:rFonts w:ascii="Arial" w:hAnsi="Arial" w:cs="Arial"/>
                <w:color w:val="FF0000"/>
              </w:rPr>
              <w:t>[Here]</w:t>
            </w:r>
          </w:p>
        </w:tc>
        <w:tc>
          <w:tcPr>
            <w:tcW w:w="2950" w:type="dxa"/>
          </w:tcPr>
          <w:p w14:paraId="6A891753" w14:textId="2FAFC770"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780" w:type="dxa"/>
          </w:tcPr>
          <w:p w14:paraId="2850B3C1" w14:textId="0582DA0D"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956" w:type="dxa"/>
          </w:tcPr>
          <w:p w14:paraId="3B0CBC78" w14:textId="07F3C758"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r>
      <w:tr w:rsidR="002B22F5" w:rsidRPr="003C5CCE" w14:paraId="386485B5" w14:textId="77777777" w:rsidTr="00E8295F">
        <w:tc>
          <w:tcPr>
            <w:tcW w:w="2082" w:type="dxa"/>
          </w:tcPr>
          <w:p w14:paraId="0FBA9C82" w14:textId="77777777" w:rsidR="00CE6505" w:rsidRPr="003C5CCE" w:rsidRDefault="00E8295F" w:rsidP="00EB33FD">
            <w:pPr>
              <w:spacing w:before="120" w:after="120"/>
              <w:rPr>
                <w:rFonts w:ascii="Arial" w:hAnsi="Arial" w:cs="Arial"/>
              </w:rPr>
            </w:pPr>
            <w:r>
              <w:rPr>
                <w:rFonts w:ascii="Arial" w:hAnsi="Arial" w:cs="Arial"/>
              </w:rPr>
              <w:t xml:space="preserve">Assistant </w:t>
            </w:r>
            <w:r w:rsidR="00CE6505" w:rsidRPr="003C5CCE">
              <w:rPr>
                <w:rFonts w:ascii="Arial" w:hAnsi="Arial" w:cs="Arial"/>
              </w:rPr>
              <w:t>Coordinator</w:t>
            </w:r>
          </w:p>
        </w:tc>
        <w:tc>
          <w:tcPr>
            <w:tcW w:w="2022" w:type="dxa"/>
          </w:tcPr>
          <w:p w14:paraId="0512EFD6" w14:textId="77777777" w:rsidR="00CE6505" w:rsidRPr="00734D95" w:rsidRDefault="00734D95" w:rsidP="009D3BDE">
            <w:pPr>
              <w:spacing w:before="120" w:after="120"/>
              <w:rPr>
                <w:rFonts w:ascii="Arial" w:hAnsi="Arial" w:cs="Arial"/>
                <w:color w:val="FF0000"/>
              </w:rPr>
            </w:pPr>
            <w:r w:rsidRPr="00734D95">
              <w:rPr>
                <w:rFonts w:ascii="Arial" w:hAnsi="Arial" w:cs="Arial"/>
                <w:color w:val="FF0000"/>
              </w:rPr>
              <w:t>[Here]</w:t>
            </w:r>
          </w:p>
        </w:tc>
        <w:tc>
          <w:tcPr>
            <w:tcW w:w="2950" w:type="dxa"/>
          </w:tcPr>
          <w:p w14:paraId="42879898" w14:textId="2E332B4D"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780" w:type="dxa"/>
          </w:tcPr>
          <w:p w14:paraId="66F5CD5E" w14:textId="7C10E284"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956" w:type="dxa"/>
          </w:tcPr>
          <w:p w14:paraId="7ED47A4B" w14:textId="2ECECEFA"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r>
      <w:tr w:rsidR="002B22F5" w:rsidRPr="003C5CCE" w14:paraId="54CE294D" w14:textId="77777777" w:rsidTr="00E8295F">
        <w:tc>
          <w:tcPr>
            <w:tcW w:w="2082" w:type="dxa"/>
          </w:tcPr>
          <w:p w14:paraId="036A5157" w14:textId="77777777" w:rsidR="00CE6505" w:rsidRPr="003C5CCE" w:rsidRDefault="00E8295F" w:rsidP="00EB33FD">
            <w:pPr>
              <w:spacing w:before="120" w:after="120"/>
              <w:rPr>
                <w:rFonts w:ascii="Arial" w:hAnsi="Arial" w:cs="Arial"/>
              </w:rPr>
            </w:pPr>
            <w:r>
              <w:rPr>
                <w:rFonts w:ascii="Arial" w:hAnsi="Arial" w:cs="Arial"/>
              </w:rPr>
              <w:t xml:space="preserve">Assistant </w:t>
            </w:r>
            <w:r w:rsidRPr="003C5CCE">
              <w:rPr>
                <w:rFonts w:ascii="Arial" w:hAnsi="Arial" w:cs="Arial"/>
              </w:rPr>
              <w:t>Coordinator</w:t>
            </w:r>
          </w:p>
        </w:tc>
        <w:tc>
          <w:tcPr>
            <w:tcW w:w="2022" w:type="dxa"/>
          </w:tcPr>
          <w:p w14:paraId="20BF2F41" w14:textId="77777777" w:rsidR="00CE6505" w:rsidRPr="00734D95" w:rsidRDefault="00734D95" w:rsidP="009D3BDE">
            <w:pPr>
              <w:spacing w:before="120" w:after="120"/>
              <w:rPr>
                <w:rFonts w:ascii="Arial" w:hAnsi="Arial" w:cs="Arial"/>
                <w:color w:val="FF0000"/>
              </w:rPr>
            </w:pPr>
            <w:r w:rsidRPr="00734D95">
              <w:rPr>
                <w:rFonts w:ascii="Arial" w:hAnsi="Arial" w:cs="Arial"/>
                <w:color w:val="FF0000"/>
              </w:rPr>
              <w:t>[Here]</w:t>
            </w:r>
          </w:p>
        </w:tc>
        <w:tc>
          <w:tcPr>
            <w:tcW w:w="2950" w:type="dxa"/>
          </w:tcPr>
          <w:p w14:paraId="61849060" w14:textId="4EE70B63"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780" w:type="dxa"/>
          </w:tcPr>
          <w:p w14:paraId="35A3A2D2" w14:textId="10ACA225"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956" w:type="dxa"/>
          </w:tcPr>
          <w:p w14:paraId="61AA1400" w14:textId="49D51C5D"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r>
      <w:tr w:rsidR="002B22F5" w:rsidRPr="003C5CCE" w14:paraId="2438A27B" w14:textId="77777777" w:rsidTr="00E8295F">
        <w:tc>
          <w:tcPr>
            <w:tcW w:w="2082" w:type="dxa"/>
          </w:tcPr>
          <w:p w14:paraId="04135EFF" w14:textId="77777777" w:rsidR="00CE6505" w:rsidRPr="003C5CCE" w:rsidRDefault="00E8295F" w:rsidP="00EB33FD">
            <w:pPr>
              <w:spacing w:before="120" w:after="120"/>
              <w:rPr>
                <w:rFonts w:ascii="Arial" w:hAnsi="Arial" w:cs="Arial"/>
              </w:rPr>
            </w:pPr>
            <w:r>
              <w:rPr>
                <w:rFonts w:ascii="Arial" w:hAnsi="Arial" w:cs="Arial"/>
              </w:rPr>
              <w:t xml:space="preserve">Assistant </w:t>
            </w:r>
            <w:r w:rsidRPr="003C5CCE">
              <w:rPr>
                <w:rFonts w:ascii="Arial" w:hAnsi="Arial" w:cs="Arial"/>
              </w:rPr>
              <w:t>Coordinator</w:t>
            </w:r>
          </w:p>
        </w:tc>
        <w:tc>
          <w:tcPr>
            <w:tcW w:w="2022" w:type="dxa"/>
          </w:tcPr>
          <w:p w14:paraId="762FFEF3" w14:textId="77777777" w:rsidR="00CE6505" w:rsidRPr="00734D95" w:rsidRDefault="00734D95" w:rsidP="00EB33FD">
            <w:pPr>
              <w:spacing w:before="120" w:after="120"/>
              <w:rPr>
                <w:rFonts w:ascii="Arial" w:hAnsi="Arial" w:cs="Arial"/>
                <w:color w:val="FF0000"/>
              </w:rPr>
            </w:pPr>
            <w:r w:rsidRPr="00734D95">
              <w:rPr>
                <w:rFonts w:ascii="Arial" w:hAnsi="Arial" w:cs="Arial"/>
                <w:color w:val="FF0000"/>
              </w:rPr>
              <w:t>[Here]</w:t>
            </w:r>
          </w:p>
          <w:p w14:paraId="2A54B7D3" w14:textId="77777777" w:rsidR="00CE6505" w:rsidRPr="00734D95" w:rsidRDefault="00CE6505" w:rsidP="00EB33FD">
            <w:pPr>
              <w:spacing w:before="120" w:after="120"/>
              <w:rPr>
                <w:rFonts w:ascii="Arial" w:hAnsi="Arial" w:cs="Arial"/>
                <w:color w:val="FF0000"/>
              </w:rPr>
            </w:pPr>
          </w:p>
        </w:tc>
        <w:tc>
          <w:tcPr>
            <w:tcW w:w="2950" w:type="dxa"/>
          </w:tcPr>
          <w:p w14:paraId="0F1CE3C2" w14:textId="0FADFB19"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780" w:type="dxa"/>
          </w:tcPr>
          <w:p w14:paraId="625A559A" w14:textId="2086A35C"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c>
          <w:tcPr>
            <w:tcW w:w="1956" w:type="dxa"/>
          </w:tcPr>
          <w:p w14:paraId="3E92E3C4" w14:textId="6835B984" w:rsidR="00CE6505" w:rsidRPr="00734D95" w:rsidRDefault="00061756" w:rsidP="00EB33FD">
            <w:pPr>
              <w:spacing w:before="120" w:after="120"/>
              <w:rPr>
                <w:rFonts w:ascii="Arial" w:hAnsi="Arial" w:cs="Arial"/>
                <w:color w:val="FF0000"/>
              </w:rPr>
            </w:pPr>
            <w:r w:rsidRPr="00734D95">
              <w:rPr>
                <w:rFonts w:ascii="Arial" w:hAnsi="Arial" w:cs="Arial"/>
                <w:color w:val="FF0000"/>
              </w:rPr>
              <w:t>[Here]</w:t>
            </w:r>
          </w:p>
        </w:tc>
      </w:tr>
      <w:tr w:rsidR="00EA35E2" w:rsidRPr="003C5CCE" w14:paraId="78704D5C" w14:textId="77777777" w:rsidTr="00E8295F">
        <w:tc>
          <w:tcPr>
            <w:tcW w:w="2082" w:type="dxa"/>
          </w:tcPr>
          <w:p w14:paraId="2BBE1F14" w14:textId="77777777" w:rsidR="00EA35E2" w:rsidRPr="00734D95" w:rsidRDefault="00EA35E2" w:rsidP="00EB33FD">
            <w:pPr>
              <w:spacing w:before="120" w:after="120"/>
              <w:rPr>
                <w:rFonts w:ascii="Arial" w:hAnsi="Arial" w:cs="Arial"/>
                <w:i/>
              </w:rPr>
            </w:pPr>
            <w:r w:rsidRPr="00734D95">
              <w:rPr>
                <w:rFonts w:ascii="Arial" w:hAnsi="Arial" w:cs="Arial"/>
                <w:i/>
              </w:rPr>
              <w:t>[Add additional rows, as necessary]</w:t>
            </w:r>
          </w:p>
        </w:tc>
        <w:tc>
          <w:tcPr>
            <w:tcW w:w="2022" w:type="dxa"/>
          </w:tcPr>
          <w:p w14:paraId="37BB064D" w14:textId="701AE686" w:rsidR="00EA35E2" w:rsidRPr="003C5CCE" w:rsidRDefault="00061756" w:rsidP="00EB33FD">
            <w:pPr>
              <w:spacing w:before="120" w:after="120"/>
              <w:rPr>
                <w:rFonts w:ascii="Arial" w:hAnsi="Arial" w:cs="Arial"/>
              </w:rPr>
            </w:pPr>
            <w:r w:rsidRPr="00734D95">
              <w:rPr>
                <w:rFonts w:ascii="Arial" w:hAnsi="Arial" w:cs="Arial"/>
                <w:color w:val="FF0000"/>
              </w:rPr>
              <w:t>[Here]</w:t>
            </w:r>
          </w:p>
        </w:tc>
        <w:tc>
          <w:tcPr>
            <w:tcW w:w="2950" w:type="dxa"/>
          </w:tcPr>
          <w:p w14:paraId="1CED8F1E" w14:textId="530AA042" w:rsidR="00EA35E2" w:rsidRPr="003C5CCE" w:rsidRDefault="00061756" w:rsidP="00EB33FD">
            <w:pPr>
              <w:spacing w:before="120" w:after="120"/>
              <w:rPr>
                <w:rFonts w:ascii="Arial" w:hAnsi="Arial" w:cs="Arial"/>
              </w:rPr>
            </w:pPr>
            <w:r w:rsidRPr="00734D95">
              <w:rPr>
                <w:rFonts w:ascii="Arial" w:hAnsi="Arial" w:cs="Arial"/>
                <w:color w:val="FF0000"/>
              </w:rPr>
              <w:t>[Here]</w:t>
            </w:r>
          </w:p>
        </w:tc>
        <w:tc>
          <w:tcPr>
            <w:tcW w:w="1780" w:type="dxa"/>
          </w:tcPr>
          <w:p w14:paraId="60982EE3" w14:textId="59B2EE4C" w:rsidR="00EA35E2" w:rsidRPr="003C5CCE" w:rsidRDefault="00061756" w:rsidP="00EB33FD">
            <w:pPr>
              <w:spacing w:before="120" w:after="120"/>
              <w:rPr>
                <w:rFonts w:ascii="Arial" w:hAnsi="Arial" w:cs="Arial"/>
              </w:rPr>
            </w:pPr>
            <w:r w:rsidRPr="00734D95">
              <w:rPr>
                <w:rFonts w:ascii="Arial" w:hAnsi="Arial" w:cs="Arial"/>
                <w:color w:val="FF0000"/>
              </w:rPr>
              <w:t>[Here]</w:t>
            </w:r>
          </w:p>
        </w:tc>
        <w:tc>
          <w:tcPr>
            <w:tcW w:w="1956" w:type="dxa"/>
          </w:tcPr>
          <w:p w14:paraId="494BB51F" w14:textId="406CD025" w:rsidR="00EA35E2" w:rsidRPr="003C5CCE" w:rsidRDefault="00061756" w:rsidP="00EB33FD">
            <w:pPr>
              <w:spacing w:before="120" w:after="120"/>
              <w:rPr>
                <w:rFonts w:ascii="Arial" w:hAnsi="Arial" w:cs="Arial"/>
              </w:rPr>
            </w:pPr>
            <w:r w:rsidRPr="00734D95">
              <w:rPr>
                <w:rFonts w:ascii="Arial" w:hAnsi="Arial" w:cs="Arial"/>
                <w:color w:val="FF0000"/>
              </w:rPr>
              <w:t>[Here]</w:t>
            </w:r>
          </w:p>
        </w:tc>
      </w:tr>
    </w:tbl>
    <w:p w14:paraId="0754C03B" w14:textId="77777777" w:rsidR="0054486C" w:rsidRDefault="0054486C" w:rsidP="00644675">
      <w:pPr>
        <w:rPr>
          <w:rFonts w:ascii="Arial" w:hAnsi="Arial" w:cs="Arial"/>
        </w:rPr>
      </w:pPr>
    </w:p>
    <w:p w14:paraId="595F4A02" w14:textId="77777777" w:rsidR="00E8295F" w:rsidRPr="003C5CCE" w:rsidRDefault="00E8295F" w:rsidP="00E8295F">
      <w:pPr>
        <w:pStyle w:val="Heading2"/>
        <w:ind w:firstLine="0"/>
      </w:pPr>
      <w:bookmarkStart w:id="7" w:name="_Toc66210266"/>
      <w:r>
        <w:t>Additional Faculty and Staff Roster</w:t>
      </w:r>
      <w:bookmarkEnd w:id="7"/>
    </w:p>
    <w:tbl>
      <w:tblPr>
        <w:tblStyle w:val="TableGrid"/>
        <w:tblW w:w="0" w:type="auto"/>
        <w:jc w:val="center"/>
        <w:tblLook w:val="04A0" w:firstRow="1" w:lastRow="0" w:firstColumn="1" w:lastColumn="0" w:noHBand="0" w:noVBand="1"/>
      </w:tblPr>
      <w:tblGrid>
        <w:gridCol w:w="2022"/>
        <w:gridCol w:w="2950"/>
        <w:gridCol w:w="1780"/>
        <w:gridCol w:w="1956"/>
      </w:tblGrid>
      <w:tr w:rsidR="00E8295F" w:rsidRPr="003C5CCE" w14:paraId="442A47D6" w14:textId="77777777" w:rsidTr="00E8295F">
        <w:trPr>
          <w:jc w:val="center"/>
        </w:trPr>
        <w:tc>
          <w:tcPr>
            <w:tcW w:w="2022" w:type="dxa"/>
            <w:shd w:val="clear" w:color="auto" w:fill="F2F2F2" w:themeFill="background1" w:themeFillShade="F2"/>
          </w:tcPr>
          <w:p w14:paraId="37A71FDE" w14:textId="77777777" w:rsidR="00E8295F" w:rsidRPr="003C5CCE" w:rsidRDefault="00E8295F" w:rsidP="001A7436">
            <w:pPr>
              <w:rPr>
                <w:rFonts w:ascii="Arial" w:hAnsi="Arial" w:cs="Arial"/>
              </w:rPr>
            </w:pPr>
            <w:r w:rsidRPr="003C5CCE">
              <w:rPr>
                <w:rFonts w:ascii="Arial" w:hAnsi="Arial" w:cs="Arial"/>
              </w:rPr>
              <w:t>Name</w:t>
            </w:r>
          </w:p>
        </w:tc>
        <w:tc>
          <w:tcPr>
            <w:tcW w:w="2950" w:type="dxa"/>
            <w:shd w:val="clear" w:color="auto" w:fill="F2F2F2" w:themeFill="background1" w:themeFillShade="F2"/>
          </w:tcPr>
          <w:p w14:paraId="217E6C21" w14:textId="77777777" w:rsidR="00E8295F" w:rsidRPr="003C5CCE" w:rsidRDefault="00E8295F" w:rsidP="001A7436">
            <w:pPr>
              <w:rPr>
                <w:rFonts w:ascii="Arial" w:hAnsi="Arial" w:cs="Arial"/>
              </w:rPr>
            </w:pPr>
            <w:r w:rsidRPr="003C5CCE">
              <w:rPr>
                <w:rFonts w:ascii="Arial" w:hAnsi="Arial" w:cs="Arial"/>
              </w:rPr>
              <w:t>Location</w:t>
            </w:r>
          </w:p>
        </w:tc>
        <w:tc>
          <w:tcPr>
            <w:tcW w:w="1780" w:type="dxa"/>
            <w:shd w:val="clear" w:color="auto" w:fill="F2F2F2" w:themeFill="background1" w:themeFillShade="F2"/>
          </w:tcPr>
          <w:p w14:paraId="0A06F7B9" w14:textId="77777777" w:rsidR="00E8295F" w:rsidRPr="003C5CCE" w:rsidRDefault="00E8295F" w:rsidP="001A7436">
            <w:pPr>
              <w:rPr>
                <w:rFonts w:ascii="Arial" w:hAnsi="Arial" w:cs="Arial"/>
              </w:rPr>
            </w:pPr>
            <w:r w:rsidRPr="003C5CCE">
              <w:rPr>
                <w:rFonts w:ascii="Arial" w:hAnsi="Arial" w:cs="Arial"/>
              </w:rPr>
              <w:t>Office Phone</w:t>
            </w:r>
          </w:p>
        </w:tc>
        <w:tc>
          <w:tcPr>
            <w:tcW w:w="1956" w:type="dxa"/>
            <w:shd w:val="clear" w:color="auto" w:fill="F2F2F2" w:themeFill="background1" w:themeFillShade="F2"/>
          </w:tcPr>
          <w:p w14:paraId="485A1D7E" w14:textId="77777777" w:rsidR="00E8295F" w:rsidRPr="003C5CCE" w:rsidRDefault="00E8295F" w:rsidP="001A7436">
            <w:pPr>
              <w:rPr>
                <w:rFonts w:ascii="Arial" w:hAnsi="Arial" w:cs="Arial"/>
              </w:rPr>
            </w:pPr>
            <w:r w:rsidRPr="003C5CCE">
              <w:rPr>
                <w:rFonts w:ascii="Arial" w:hAnsi="Arial" w:cs="Arial"/>
              </w:rPr>
              <w:t>Cell Phone</w:t>
            </w:r>
          </w:p>
        </w:tc>
      </w:tr>
      <w:tr w:rsidR="00E8295F" w:rsidRPr="003C5CCE" w14:paraId="19C0924C" w14:textId="77777777" w:rsidTr="00E8295F">
        <w:trPr>
          <w:jc w:val="center"/>
        </w:trPr>
        <w:tc>
          <w:tcPr>
            <w:tcW w:w="2022" w:type="dxa"/>
          </w:tcPr>
          <w:p w14:paraId="2512A726" w14:textId="77777777" w:rsidR="0039182E" w:rsidRPr="00734D95" w:rsidRDefault="0039182E" w:rsidP="0039182E">
            <w:pPr>
              <w:spacing w:before="120" w:after="120"/>
              <w:rPr>
                <w:rFonts w:ascii="Arial" w:hAnsi="Arial" w:cs="Arial"/>
                <w:color w:val="FF0000"/>
              </w:rPr>
            </w:pPr>
            <w:r w:rsidRPr="00734D95">
              <w:rPr>
                <w:rFonts w:ascii="Arial" w:hAnsi="Arial" w:cs="Arial"/>
                <w:color w:val="FF0000"/>
              </w:rPr>
              <w:t>[Here]</w:t>
            </w:r>
          </w:p>
          <w:p w14:paraId="57A31E71" w14:textId="77777777" w:rsidR="00E8295F" w:rsidRPr="003C5CCE" w:rsidRDefault="00E8295F" w:rsidP="001A7436">
            <w:pPr>
              <w:spacing w:before="120" w:after="120"/>
              <w:rPr>
                <w:rFonts w:ascii="Arial" w:hAnsi="Arial" w:cs="Arial"/>
              </w:rPr>
            </w:pPr>
          </w:p>
        </w:tc>
        <w:tc>
          <w:tcPr>
            <w:tcW w:w="2950" w:type="dxa"/>
          </w:tcPr>
          <w:p w14:paraId="27D3B363" w14:textId="297A02EB"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780" w:type="dxa"/>
          </w:tcPr>
          <w:p w14:paraId="7F95AABD" w14:textId="48CEC54A"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956" w:type="dxa"/>
          </w:tcPr>
          <w:p w14:paraId="2BC40355" w14:textId="3F739282"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r>
      <w:tr w:rsidR="00E8295F" w:rsidRPr="003C5CCE" w14:paraId="5E376588" w14:textId="77777777" w:rsidTr="00E8295F">
        <w:trPr>
          <w:jc w:val="center"/>
        </w:trPr>
        <w:tc>
          <w:tcPr>
            <w:tcW w:w="2022" w:type="dxa"/>
          </w:tcPr>
          <w:p w14:paraId="59FA665C" w14:textId="77777777" w:rsidR="0039182E" w:rsidRPr="00734D95" w:rsidRDefault="0039182E" w:rsidP="0039182E">
            <w:pPr>
              <w:spacing w:before="120" w:after="120"/>
              <w:rPr>
                <w:rFonts w:ascii="Arial" w:hAnsi="Arial" w:cs="Arial"/>
                <w:color w:val="FF0000"/>
              </w:rPr>
            </w:pPr>
            <w:r w:rsidRPr="00734D95">
              <w:rPr>
                <w:rFonts w:ascii="Arial" w:hAnsi="Arial" w:cs="Arial"/>
                <w:color w:val="FF0000"/>
              </w:rPr>
              <w:t>[Here]</w:t>
            </w:r>
          </w:p>
          <w:p w14:paraId="7635B5FA" w14:textId="77777777" w:rsidR="00E8295F" w:rsidRPr="003C5CCE" w:rsidRDefault="00E8295F" w:rsidP="001A7436">
            <w:pPr>
              <w:spacing w:before="120" w:after="120"/>
              <w:rPr>
                <w:rFonts w:ascii="Arial" w:hAnsi="Arial" w:cs="Arial"/>
              </w:rPr>
            </w:pPr>
          </w:p>
        </w:tc>
        <w:tc>
          <w:tcPr>
            <w:tcW w:w="2950" w:type="dxa"/>
          </w:tcPr>
          <w:p w14:paraId="059340DE" w14:textId="4FC84AE9"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780" w:type="dxa"/>
          </w:tcPr>
          <w:p w14:paraId="7D2C40AA" w14:textId="1F2F1864"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956" w:type="dxa"/>
          </w:tcPr>
          <w:p w14:paraId="25B9A68E" w14:textId="6CC77451"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r>
      <w:tr w:rsidR="00E8295F" w:rsidRPr="003C5CCE" w14:paraId="32B36581" w14:textId="77777777" w:rsidTr="00E8295F">
        <w:trPr>
          <w:jc w:val="center"/>
        </w:trPr>
        <w:tc>
          <w:tcPr>
            <w:tcW w:w="2022" w:type="dxa"/>
          </w:tcPr>
          <w:p w14:paraId="0E3F0B58" w14:textId="77777777" w:rsidR="0039182E" w:rsidRPr="00734D95" w:rsidRDefault="0039182E" w:rsidP="0039182E">
            <w:pPr>
              <w:spacing w:before="120" w:after="120"/>
              <w:rPr>
                <w:rFonts w:ascii="Arial" w:hAnsi="Arial" w:cs="Arial"/>
                <w:color w:val="FF0000"/>
              </w:rPr>
            </w:pPr>
            <w:r w:rsidRPr="00734D95">
              <w:rPr>
                <w:rFonts w:ascii="Arial" w:hAnsi="Arial" w:cs="Arial"/>
                <w:color w:val="FF0000"/>
              </w:rPr>
              <w:t>[Here]</w:t>
            </w:r>
          </w:p>
          <w:p w14:paraId="23A2E8E4" w14:textId="77777777" w:rsidR="00E8295F" w:rsidRPr="003C5CCE" w:rsidRDefault="00E8295F" w:rsidP="001A7436">
            <w:pPr>
              <w:spacing w:before="120" w:after="120"/>
              <w:rPr>
                <w:rFonts w:ascii="Arial" w:hAnsi="Arial" w:cs="Arial"/>
              </w:rPr>
            </w:pPr>
          </w:p>
        </w:tc>
        <w:tc>
          <w:tcPr>
            <w:tcW w:w="2950" w:type="dxa"/>
          </w:tcPr>
          <w:p w14:paraId="3BCD35F7" w14:textId="3AC625E9"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780" w:type="dxa"/>
          </w:tcPr>
          <w:p w14:paraId="4A9C14FA" w14:textId="5EA9376E"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956" w:type="dxa"/>
          </w:tcPr>
          <w:p w14:paraId="60DDA943" w14:textId="1CC0645C"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r>
      <w:tr w:rsidR="00E8295F" w:rsidRPr="003C5CCE" w14:paraId="34544820" w14:textId="77777777" w:rsidTr="00E8295F">
        <w:trPr>
          <w:jc w:val="center"/>
        </w:trPr>
        <w:tc>
          <w:tcPr>
            <w:tcW w:w="2022" w:type="dxa"/>
          </w:tcPr>
          <w:p w14:paraId="2749CA80" w14:textId="77777777" w:rsidR="0039182E" w:rsidRPr="00734D95" w:rsidRDefault="0039182E" w:rsidP="0039182E">
            <w:pPr>
              <w:spacing w:before="120" w:after="120"/>
              <w:rPr>
                <w:rFonts w:ascii="Arial" w:hAnsi="Arial" w:cs="Arial"/>
                <w:color w:val="FF0000"/>
              </w:rPr>
            </w:pPr>
            <w:r w:rsidRPr="00734D95">
              <w:rPr>
                <w:rFonts w:ascii="Arial" w:hAnsi="Arial" w:cs="Arial"/>
                <w:color w:val="FF0000"/>
              </w:rPr>
              <w:t>[Here]</w:t>
            </w:r>
          </w:p>
          <w:p w14:paraId="54EA52A9" w14:textId="77777777" w:rsidR="00E8295F" w:rsidRPr="003C5CCE" w:rsidRDefault="00E8295F" w:rsidP="001A7436">
            <w:pPr>
              <w:spacing w:before="120" w:after="120"/>
              <w:rPr>
                <w:rFonts w:ascii="Arial" w:hAnsi="Arial" w:cs="Arial"/>
              </w:rPr>
            </w:pPr>
          </w:p>
        </w:tc>
        <w:tc>
          <w:tcPr>
            <w:tcW w:w="2950" w:type="dxa"/>
          </w:tcPr>
          <w:p w14:paraId="3C720625" w14:textId="1BD6D865"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780" w:type="dxa"/>
          </w:tcPr>
          <w:p w14:paraId="7D6290BB" w14:textId="1C384C4C"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956" w:type="dxa"/>
          </w:tcPr>
          <w:p w14:paraId="4957473A" w14:textId="36D3BC87"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r>
      <w:tr w:rsidR="00E8295F" w:rsidRPr="003C5CCE" w14:paraId="24FF9F95" w14:textId="77777777" w:rsidTr="00E8295F">
        <w:trPr>
          <w:jc w:val="center"/>
        </w:trPr>
        <w:tc>
          <w:tcPr>
            <w:tcW w:w="2022" w:type="dxa"/>
          </w:tcPr>
          <w:p w14:paraId="205FB51D" w14:textId="77777777" w:rsidR="00E8295F" w:rsidRPr="003C5CCE" w:rsidRDefault="0039182E" w:rsidP="001A7436">
            <w:pPr>
              <w:spacing w:before="120" w:after="120"/>
              <w:rPr>
                <w:rFonts w:ascii="Arial" w:hAnsi="Arial" w:cs="Arial"/>
              </w:rPr>
            </w:pPr>
            <w:r w:rsidRPr="00734D95">
              <w:rPr>
                <w:rFonts w:ascii="Arial" w:hAnsi="Arial" w:cs="Arial"/>
                <w:i/>
              </w:rPr>
              <w:t>[Add additional rows, as necessary]</w:t>
            </w:r>
          </w:p>
          <w:p w14:paraId="12B3E9F0" w14:textId="77777777" w:rsidR="00E8295F" w:rsidRPr="003C5CCE" w:rsidRDefault="00E8295F" w:rsidP="001A7436">
            <w:pPr>
              <w:spacing w:before="120" w:after="120"/>
              <w:rPr>
                <w:rFonts w:ascii="Arial" w:hAnsi="Arial" w:cs="Arial"/>
              </w:rPr>
            </w:pPr>
          </w:p>
        </w:tc>
        <w:tc>
          <w:tcPr>
            <w:tcW w:w="2950" w:type="dxa"/>
          </w:tcPr>
          <w:p w14:paraId="1B224BD8" w14:textId="73F4545E"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780" w:type="dxa"/>
          </w:tcPr>
          <w:p w14:paraId="0DC46507" w14:textId="7F55855E"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c>
          <w:tcPr>
            <w:tcW w:w="1956" w:type="dxa"/>
          </w:tcPr>
          <w:p w14:paraId="426482ED" w14:textId="0EEA64A8" w:rsidR="00E8295F" w:rsidRPr="0039182E" w:rsidRDefault="00061756" w:rsidP="001A7436">
            <w:pPr>
              <w:spacing w:before="120" w:after="120"/>
              <w:rPr>
                <w:rFonts w:ascii="Arial" w:hAnsi="Arial" w:cs="Arial"/>
                <w:color w:val="FF0000"/>
              </w:rPr>
            </w:pPr>
            <w:r w:rsidRPr="00734D95">
              <w:rPr>
                <w:rFonts w:ascii="Arial" w:hAnsi="Arial" w:cs="Arial"/>
                <w:color w:val="FF0000"/>
              </w:rPr>
              <w:t>[Here]</w:t>
            </w:r>
          </w:p>
        </w:tc>
      </w:tr>
    </w:tbl>
    <w:p w14:paraId="7D99D6AA" w14:textId="77777777" w:rsidR="00E8295F" w:rsidRPr="00644675" w:rsidRDefault="00E8295F" w:rsidP="00644675">
      <w:pPr>
        <w:rPr>
          <w:rFonts w:ascii="Arial" w:hAnsi="Arial" w:cs="Arial"/>
        </w:rPr>
      </w:pPr>
    </w:p>
    <w:tbl>
      <w:tblPr>
        <w:tblW w:w="9178" w:type="dxa"/>
        <w:tblInd w:w="-110" w:type="dxa"/>
        <w:tblLook w:val="0000" w:firstRow="0" w:lastRow="0" w:firstColumn="0" w:lastColumn="0" w:noHBand="0" w:noVBand="0"/>
      </w:tblPr>
      <w:tblGrid>
        <w:gridCol w:w="9178"/>
      </w:tblGrid>
      <w:tr w:rsidR="0054486C" w:rsidRPr="00E17284" w14:paraId="1FEA057D" w14:textId="77777777" w:rsidTr="00EB33FD">
        <w:tc>
          <w:tcPr>
            <w:tcW w:w="9178" w:type="dxa"/>
          </w:tcPr>
          <w:p w14:paraId="11CD392A" w14:textId="77777777" w:rsidR="00AF2BBE" w:rsidRPr="003C5CCE" w:rsidRDefault="004B4157" w:rsidP="003C5CCE">
            <w:pPr>
              <w:pStyle w:val="Heading1"/>
              <w:rPr>
                <w:rFonts w:eastAsia="Times New Roman"/>
              </w:rPr>
            </w:pPr>
            <w:bookmarkStart w:id="8" w:name="_Toc66210267"/>
            <w:r w:rsidRPr="00703667">
              <w:rPr>
                <w:rFonts w:eastAsia="Times New Roman"/>
              </w:rPr>
              <w:lastRenderedPageBreak/>
              <w:t>4</w:t>
            </w:r>
            <w:r w:rsidR="00172204" w:rsidRPr="00703667">
              <w:rPr>
                <w:rFonts w:eastAsia="Times New Roman"/>
              </w:rPr>
              <w:t>. Emergency Actions</w:t>
            </w:r>
            <w:bookmarkEnd w:id="8"/>
          </w:p>
          <w:p w14:paraId="0916A80C" w14:textId="77777777" w:rsidR="007706F6" w:rsidRPr="003C5CCE" w:rsidRDefault="00AF2BBE" w:rsidP="00E8295F">
            <w:pPr>
              <w:ind w:left="720"/>
              <w:rPr>
                <w:rFonts w:ascii="Arial" w:hAnsi="Arial" w:cs="Arial"/>
              </w:rPr>
            </w:pPr>
            <w:r w:rsidRPr="003C5CCE">
              <w:rPr>
                <w:rFonts w:ascii="Arial" w:hAnsi="Arial" w:cs="Arial"/>
              </w:rPr>
              <w:t xml:space="preserve">For additional information about </w:t>
            </w:r>
            <w:r w:rsidR="00172204" w:rsidRPr="003C5CCE">
              <w:rPr>
                <w:rFonts w:ascii="Arial" w:hAnsi="Arial" w:cs="Arial"/>
              </w:rPr>
              <w:t>emergenc</w:t>
            </w:r>
            <w:r w:rsidRPr="003C5CCE">
              <w:rPr>
                <w:rFonts w:ascii="Arial" w:hAnsi="Arial" w:cs="Arial"/>
              </w:rPr>
              <w:t xml:space="preserve">y types and </w:t>
            </w:r>
            <w:r w:rsidR="00D353C8" w:rsidRPr="003C5CCE">
              <w:rPr>
                <w:rFonts w:ascii="Arial" w:hAnsi="Arial" w:cs="Arial"/>
              </w:rPr>
              <w:t>actio</w:t>
            </w:r>
            <w:r w:rsidR="00050DB2" w:rsidRPr="003C5CCE">
              <w:rPr>
                <w:rFonts w:ascii="Arial" w:hAnsi="Arial" w:cs="Arial"/>
              </w:rPr>
              <w:t>ns to be taken for emergency see</w:t>
            </w:r>
            <w:r w:rsidRPr="003C5CCE">
              <w:rPr>
                <w:rFonts w:ascii="Arial" w:hAnsi="Arial" w:cs="Arial"/>
              </w:rPr>
              <w:t xml:space="preserve">: </w:t>
            </w:r>
            <w:hyperlink r:id="rId12" w:history="1">
              <w:r w:rsidR="00172204" w:rsidRPr="003C5CCE">
                <w:rPr>
                  <w:rStyle w:val="Hyperlink"/>
                  <w:rFonts w:ascii="Arial" w:hAnsi="Arial" w:cs="Arial"/>
                </w:rPr>
                <w:t>http://emergency.unl.edu</w:t>
              </w:r>
            </w:hyperlink>
            <w:r w:rsidR="00050DB2" w:rsidRPr="003C5CCE">
              <w:rPr>
                <w:rFonts w:ascii="Arial" w:hAnsi="Arial" w:cs="Arial"/>
              </w:rPr>
              <w:t xml:space="preserve"> online </w:t>
            </w:r>
            <w:r w:rsidR="00EF0834" w:rsidRPr="003C5CCE">
              <w:rPr>
                <w:rFonts w:ascii="Arial" w:hAnsi="Arial" w:cs="Arial"/>
              </w:rPr>
              <w:t xml:space="preserve">and </w:t>
            </w:r>
            <w:r w:rsidRPr="003C5CCE">
              <w:rPr>
                <w:rFonts w:ascii="Arial" w:hAnsi="Arial" w:cs="Arial"/>
              </w:rPr>
              <w:t xml:space="preserve">the </w:t>
            </w:r>
            <w:r w:rsidR="0039182E">
              <w:rPr>
                <w:rFonts w:ascii="Arial" w:hAnsi="Arial" w:cs="Arial"/>
                <w:u w:val="single"/>
              </w:rPr>
              <w:t>Section 9</w:t>
            </w:r>
            <w:r w:rsidR="0039182E">
              <w:rPr>
                <w:rFonts w:ascii="Arial" w:hAnsi="Arial" w:cs="Arial"/>
              </w:rPr>
              <w:t xml:space="preserve"> i</w:t>
            </w:r>
            <w:r w:rsidR="00EF0834" w:rsidRPr="003C5CCE">
              <w:rPr>
                <w:rFonts w:ascii="Arial" w:hAnsi="Arial" w:cs="Arial"/>
              </w:rPr>
              <w:t>n this document.</w:t>
            </w:r>
          </w:p>
          <w:p w14:paraId="45399925" w14:textId="77777777" w:rsidR="00172204" w:rsidRPr="006A18B3" w:rsidRDefault="00172204" w:rsidP="003C5CCE">
            <w:pPr>
              <w:pStyle w:val="Heading2"/>
              <w:rPr>
                <w:u w:val="single"/>
              </w:rPr>
            </w:pPr>
            <w:bookmarkStart w:id="9" w:name="_Toc66210268"/>
            <w:r w:rsidRPr="006A18B3">
              <w:rPr>
                <w:u w:val="single"/>
              </w:rPr>
              <w:t>Evacuation</w:t>
            </w:r>
            <w:r w:rsidR="00EF0834" w:rsidRPr="006A18B3">
              <w:rPr>
                <w:u w:val="single"/>
              </w:rPr>
              <w:t xml:space="preserve"> Planning</w:t>
            </w:r>
            <w:bookmarkEnd w:id="9"/>
          </w:p>
          <w:p w14:paraId="4DB4F08A" w14:textId="77777777" w:rsidR="00172204" w:rsidRPr="003C5CCE" w:rsidRDefault="00172204" w:rsidP="006A18B3">
            <w:pPr>
              <w:ind w:left="1080"/>
              <w:rPr>
                <w:rFonts w:ascii="Arial" w:hAnsi="Arial" w:cs="Arial"/>
              </w:rPr>
            </w:pPr>
            <w:r w:rsidRPr="003C5CCE">
              <w:rPr>
                <w:rFonts w:ascii="Arial" w:hAnsi="Arial" w:cs="Arial"/>
              </w:rPr>
              <w:t>An evacuation is the quick exit</w:t>
            </w:r>
            <w:r w:rsidR="0039182E">
              <w:rPr>
                <w:rFonts w:ascii="Arial" w:hAnsi="Arial" w:cs="Arial"/>
              </w:rPr>
              <w:t xml:space="preserve"> of occupants from a building. </w:t>
            </w:r>
            <w:r w:rsidRPr="003C5CCE">
              <w:rPr>
                <w:rFonts w:ascii="Arial" w:hAnsi="Arial" w:cs="Arial"/>
              </w:rPr>
              <w:t>While evacuating, it is everyone’s responsibility to make sure no one is left behind.</w:t>
            </w:r>
          </w:p>
          <w:p w14:paraId="317CBEA4" w14:textId="77777777" w:rsidR="00172204" w:rsidRPr="003C5CCE" w:rsidRDefault="00AF2BBE" w:rsidP="006A18B3">
            <w:pPr>
              <w:pStyle w:val="ListParagraph"/>
              <w:numPr>
                <w:ilvl w:val="0"/>
                <w:numId w:val="11"/>
              </w:numPr>
              <w:autoSpaceDE w:val="0"/>
              <w:autoSpaceDN w:val="0"/>
              <w:adjustRightInd w:val="0"/>
              <w:spacing w:after="120"/>
              <w:ind w:left="1440"/>
              <w:rPr>
                <w:rFonts w:ascii="Arial" w:hAnsi="Arial" w:cs="Arial"/>
                <w:color w:val="000000"/>
                <w:sz w:val="22"/>
                <w:szCs w:val="22"/>
              </w:rPr>
            </w:pPr>
            <w:r w:rsidRPr="003C5CCE">
              <w:rPr>
                <w:rFonts w:ascii="Arial" w:hAnsi="Arial" w:cs="Arial"/>
                <w:color w:val="000000"/>
                <w:sz w:val="22"/>
                <w:szCs w:val="22"/>
              </w:rPr>
              <w:t>Identify Exit Routes</w:t>
            </w:r>
          </w:p>
          <w:p w14:paraId="19AA719F" w14:textId="77777777" w:rsidR="003B333B" w:rsidRPr="009D3BDE" w:rsidRDefault="003B333B" w:rsidP="006A18B3">
            <w:pPr>
              <w:pStyle w:val="ListParagraph"/>
              <w:numPr>
                <w:ilvl w:val="1"/>
                <w:numId w:val="11"/>
              </w:numPr>
              <w:autoSpaceDE w:val="0"/>
              <w:autoSpaceDN w:val="0"/>
              <w:adjustRightInd w:val="0"/>
              <w:spacing w:after="120"/>
              <w:ind w:left="2160"/>
              <w:rPr>
                <w:rFonts w:ascii="Arial" w:hAnsi="Arial" w:cs="Arial"/>
                <w:color w:val="000000"/>
                <w:sz w:val="22"/>
                <w:szCs w:val="22"/>
              </w:rPr>
            </w:pPr>
            <w:r w:rsidRPr="009D3BDE">
              <w:rPr>
                <w:rFonts w:ascii="Arial" w:hAnsi="Arial" w:cs="Arial"/>
                <w:color w:val="000000"/>
                <w:sz w:val="22"/>
                <w:szCs w:val="22"/>
              </w:rPr>
              <w:t xml:space="preserve">Two for </w:t>
            </w:r>
            <w:r w:rsidR="00E8295F">
              <w:rPr>
                <w:rFonts w:ascii="Arial" w:hAnsi="Arial" w:cs="Arial"/>
                <w:color w:val="000000"/>
                <w:sz w:val="22"/>
                <w:szCs w:val="22"/>
              </w:rPr>
              <w:t>the office</w:t>
            </w:r>
          </w:p>
          <w:p w14:paraId="3AD5A4A6" w14:textId="6633E745" w:rsidR="003B333B" w:rsidRPr="003C5CCE" w:rsidRDefault="00061756" w:rsidP="006A18B3">
            <w:pPr>
              <w:pStyle w:val="ListParagraph"/>
              <w:numPr>
                <w:ilvl w:val="1"/>
                <w:numId w:val="11"/>
              </w:numPr>
              <w:autoSpaceDE w:val="0"/>
              <w:autoSpaceDN w:val="0"/>
              <w:adjustRightInd w:val="0"/>
              <w:spacing w:after="120"/>
              <w:ind w:left="2160"/>
              <w:rPr>
                <w:rFonts w:ascii="Arial" w:hAnsi="Arial" w:cs="Arial"/>
                <w:color w:val="000000"/>
                <w:sz w:val="22"/>
                <w:szCs w:val="22"/>
              </w:rPr>
            </w:pPr>
            <w:r>
              <w:rPr>
                <w:rFonts w:ascii="Arial" w:hAnsi="Arial" w:cs="Arial"/>
                <w:color w:val="000000"/>
                <w:sz w:val="22"/>
                <w:szCs w:val="22"/>
              </w:rPr>
              <w:t xml:space="preserve">Are </w:t>
            </w:r>
            <w:r w:rsidR="003B333B" w:rsidRPr="003C5CCE">
              <w:rPr>
                <w:rFonts w:ascii="Arial" w:hAnsi="Arial" w:cs="Arial"/>
                <w:color w:val="000000"/>
                <w:sz w:val="22"/>
                <w:szCs w:val="22"/>
              </w:rPr>
              <w:t>Exits clearly marked</w:t>
            </w:r>
            <w:r>
              <w:rPr>
                <w:rFonts w:ascii="Arial" w:hAnsi="Arial" w:cs="Arial"/>
                <w:color w:val="000000"/>
                <w:sz w:val="22"/>
                <w:szCs w:val="22"/>
              </w:rPr>
              <w:t>?</w:t>
            </w:r>
          </w:p>
          <w:p w14:paraId="311A3D83" w14:textId="6E0CCF47" w:rsidR="007706F6" w:rsidRPr="003C5CCE" w:rsidRDefault="00AF2BBE" w:rsidP="006A18B3">
            <w:pPr>
              <w:pStyle w:val="ListParagraph"/>
              <w:numPr>
                <w:ilvl w:val="0"/>
                <w:numId w:val="11"/>
              </w:numPr>
              <w:autoSpaceDE w:val="0"/>
              <w:autoSpaceDN w:val="0"/>
              <w:adjustRightInd w:val="0"/>
              <w:spacing w:after="120"/>
              <w:ind w:left="1440"/>
              <w:rPr>
                <w:rFonts w:ascii="Arial" w:hAnsi="Arial" w:cs="Arial"/>
                <w:color w:val="000000"/>
                <w:sz w:val="22"/>
                <w:szCs w:val="22"/>
              </w:rPr>
            </w:pPr>
            <w:r w:rsidRPr="003C5CCE">
              <w:rPr>
                <w:rFonts w:ascii="Arial" w:hAnsi="Arial" w:cs="Arial"/>
                <w:color w:val="000000"/>
                <w:sz w:val="22"/>
                <w:szCs w:val="22"/>
              </w:rPr>
              <w:t>Identify Assembly Areas</w:t>
            </w:r>
            <w:r w:rsidR="00061756">
              <w:rPr>
                <w:rFonts w:ascii="Arial" w:hAnsi="Arial" w:cs="Arial"/>
                <w:color w:val="000000"/>
                <w:sz w:val="22"/>
                <w:szCs w:val="22"/>
              </w:rPr>
              <w:t xml:space="preserve"> with Addresses and Descriptions.</w:t>
            </w:r>
          </w:p>
          <w:p w14:paraId="56B68FD3" w14:textId="77777777" w:rsidR="007706F6" w:rsidRPr="003C5CCE" w:rsidRDefault="00AF2BBE" w:rsidP="006A18B3">
            <w:pPr>
              <w:pStyle w:val="ListParagraph"/>
              <w:numPr>
                <w:ilvl w:val="1"/>
                <w:numId w:val="11"/>
              </w:numPr>
              <w:autoSpaceDE w:val="0"/>
              <w:autoSpaceDN w:val="0"/>
              <w:adjustRightInd w:val="0"/>
              <w:spacing w:after="120"/>
              <w:ind w:left="2160"/>
              <w:rPr>
                <w:rFonts w:ascii="Arial" w:hAnsi="Arial" w:cs="Arial"/>
                <w:color w:val="000000"/>
                <w:sz w:val="22"/>
                <w:szCs w:val="22"/>
              </w:rPr>
            </w:pPr>
            <w:r w:rsidRPr="003C5CCE">
              <w:rPr>
                <w:rFonts w:ascii="Arial" w:hAnsi="Arial" w:cs="Arial"/>
                <w:sz w:val="22"/>
                <w:szCs w:val="22"/>
              </w:rPr>
              <w:t>O</w:t>
            </w:r>
            <w:r w:rsidR="00172204" w:rsidRPr="003C5CCE">
              <w:rPr>
                <w:rFonts w:ascii="Arial" w:hAnsi="Arial" w:cs="Arial"/>
                <w:sz w:val="22"/>
                <w:szCs w:val="22"/>
              </w:rPr>
              <w:t xml:space="preserve">utside the affected </w:t>
            </w:r>
            <w:r w:rsidR="00E8295F">
              <w:rPr>
                <w:rFonts w:ascii="Arial" w:hAnsi="Arial" w:cs="Arial"/>
                <w:sz w:val="22"/>
                <w:szCs w:val="22"/>
              </w:rPr>
              <w:t>office</w:t>
            </w:r>
            <w:r w:rsidR="00172204" w:rsidRPr="003C5CCE">
              <w:rPr>
                <w:rFonts w:ascii="Arial" w:hAnsi="Arial" w:cs="Arial"/>
                <w:sz w:val="22"/>
                <w:szCs w:val="22"/>
              </w:rPr>
              <w:t xml:space="preserve"> in a safe and convenient location</w:t>
            </w:r>
          </w:p>
          <w:p w14:paraId="34B86533" w14:textId="77777777" w:rsidR="00D353C8" w:rsidRPr="003C5CCE" w:rsidRDefault="00AF2BBE" w:rsidP="006A18B3">
            <w:pPr>
              <w:pStyle w:val="ListParagraph"/>
              <w:numPr>
                <w:ilvl w:val="1"/>
                <w:numId w:val="11"/>
              </w:numPr>
              <w:autoSpaceDE w:val="0"/>
              <w:autoSpaceDN w:val="0"/>
              <w:adjustRightInd w:val="0"/>
              <w:spacing w:after="120"/>
              <w:ind w:left="2160"/>
              <w:rPr>
                <w:rFonts w:ascii="Arial" w:hAnsi="Arial" w:cs="Arial"/>
                <w:color w:val="000000"/>
                <w:sz w:val="22"/>
                <w:szCs w:val="22"/>
              </w:rPr>
            </w:pPr>
            <w:r w:rsidRPr="003C5CCE">
              <w:rPr>
                <w:rFonts w:ascii="Arial" w:hAnsi="Arial" w:cs="Arial"/>
                <w:sz w:val="22"/>
                <w:szCs w:val="22"/>
              </w:rPr>
              <w:t>A</w:t>
            </w:r>
            <w:r w:rsidR="00EF0834" w:rsidRPr="003C5CCE">
              <w:rPr>
                <w:rFonts w:ascii="Arial" w:hAnsi="Arial" w:cs="Arial"/>
                <w:sz w:val="22"/>
                <w:szCs w:val="22"/>
              </w:rPr>
              <w:t>lternate assembly areas - t</w:t>
            </w:r>
            <w:r w:rsidR="0053584D" w:rsidRPr="003C5CCE">
              <w:rPr>
                <w:rFonts w:ascii="Arial" w:hAnsi="Arial" w:cs="Arial"/>
                <w:sz w:val="22"/>
                <w:szCs w:val="22"/>
              </w:rPr>
              <w:t xml:space="preserve">he emergency </w:t>
            </w:r>
            <w:r w:rsidR="00172204" w:rsidRPr="003C5CCE">
              <w:rPr>
                <w:rFonts w:ascii="Arial" w:hAnsi="Arial" w:cs="Arial"/>
                <w:sz w:val="22"/>
                <w:szCs w:val="22"/>
              </w:rPr>
              <w:t>may dictate changes in the assembly</w:t>
            </w:r>
            <w:r w:rsidR="00EF0834" w:rsidRPr="003C5CCE">
              <w:rPr>
                <w:rFonts w:ascii="Arial" w:hAnsi="Arial" w:cs="Arial"/>
                <w:sz w:val="22"/>
                <w:szCs w:val="22"/>
              </w:rPr>
              <w:t xml:space="preserve"> areas</w:t>
            </w:r>
          </w:p>
          <w:p w14:paraId="210F1D50" w14:textId="77777777" w:rsidR="007706F6" w:rsidRPr="006A18B3" w:rsidRDefault="007706F6" w:rsidP="003C5CCE">
            <w:pPr>
              <w:pStyle w:val="Heading2"/>
              <w:rPr>
                <w:u w:val="single"/>
              </w:rPr>
            </w:pPr>
            <w:bookmarkStart w:id="10" w:name="_Toc66210269"/>
            <w:r w:rsidRPr="006A18B3">
              <w:rPr>
                <w:u w:val="single"/>
              </w:rPr>
              <w:t>Shelter</w:t>
            </w:r>
            <w:r w:rsidRPr="0039182E">
              <w:rPr>
                <w:color w:val="auto"/>
                <w:u w:val="single"/>
              </w:rPr>
              <w:t>-in-</w:t>
            </w:r>
            <w:r w:rsidRPr="006A18B3">
              <w:rPr>
                <w:u w:val="single"/>
              </w:rPr>
              <w:t>Place</w:t>
            </w:r>
            <w:r w:rsidR="00EF0834" w:rsidRPr="006A18B3">
              <w:rPr>
                <w:u w:val="single"/>
              </w:rPr>
              <w:t xml:space="preserve"> Planning</w:t>
            </w:r>
            <w:bookmarkEnd w:id="10"/>
          </w:p>
          <w:p w14:paraId="5BE439FD" w14:textId="77777777" w:rsidR="007706F6" w:rsidRPr="003C5CCE" w:rsidRDefault="007706F6" w:rsidP="006A18B3">
            <w:pPr>
              <w:ind w:left="1080"/>
              <w:rPr>
                <w:rFonts w:ascii="Arial" w:hAnsi="Arial" w:cs="Arial"/>
              </w:rPr>
            </w:pPr>
            <w:r w:rsidRPr="003C5CCE">
              <w:rPr>
                <w:rFonts w:ascii="Arial" w:hAnsi="Arial" w:cs="Arial"/>
              </w:rPr>
              <w:t>There may be emergencies that arise that do not give individuals the opportunity to safely evacuate.</w:t>
            </w:r>
            <w:r w:rsidR="0053584D" w:rsidRPr="003C5CCE">
              <w:rPr>
                <w:rFonts w:ascii="Arial" w:hAnsi="Arial" w:cs="Arial"/>
              </w:rPr>
              <w:t xml:space="preserve"> For</w:t>
            </w:r>
            <w:r w:rsidRPr="003C5CCE">
              <w:rPr>
                <w:rFonts w:ascii="Arial" w:hAnsi="Arial" w:cs="Arial"/>
              </w:rPr>
              <w:t xml:space="preserve"> these emergencies, sheltering-in-place may be necessary.</w:t>
            </w:r>
            <w:r w:rsidR="00CE6505" w:rsidRPr="003C5CCE">
              <w:rPr>
                <w:rFonts w:ascii="Arial" w:hAnsi="Arial" w:cs="Arial"/>
              </w:rPr>
              <w:t xml:space="preserve"> </w:t>
            </w:r>
            <w:r w:rsidRPr="003C5CCE">
              <w:rPr>
                <w:rFonts w:ascii="Arial" w:hAnsi="Arial" w:cs="Arial"/>
              </w:rPr>
              <w:t>Examples of emergencies where the shelter-in-place option may be preferred include:</w:t>
            </w:r>
          </w:p>
          <w:p w14:paraId="5D917407" w14:textId="77777777" w:rsidR="003B333B" w:rsidRPr="003C5CCE" w:rsidRDefault="007706F6" w:rsidP="006A18B3">
            <w:pPr>
              <w:pStyle w:val="ListParagraph"/>
              <w:numPr>
                <w:ilvl w:val="0"/>
                <w:numId w:val="13"/>
              </w:numPr>
              <w:ind w:left="1800"/>
              <w:rPr>
                <w:rFonts w:ascii="Arial" w:hAnsi="Arial" w:cs="Arial"/>
                <w:sz w:val="22"/>
                <w:szCs w:val="22"/>
              </w:rPr>
            </w:pPr>
            <w:r w:rsidRPr="003C5CCE">
              <w:rPr>
                <w:rFonts w:ascii="Arial" w:hAnsi="Arial" w:cs="Arial"/>
                <w:sz w:val="22"/>
                <w:szCs w:val="22"/>
              </w:rPr>
              <w:t>Severe weather</w:t>
            </w:r>
          </w:p>
          <w:p w14:paraId="301D1792" w14:textId="77777777" w:rsidR="0053584D" w:rsidRPr="003C5CCE" w:rsidRDefault="0053584D" w:rsidP="006A18B3">
            <w:pPr>
              <w:pStyle w:val="ListParagraph"/>
              <w:numPr>
                <w:ilvl w:val="0"/>
                <w:numId w:val="13"/>
              </w:numPr>
              <w:ind w:left="1800"/>
              <w:rPr>
                <w:rFonts w:ascii="Arial" w:hAnsi="Arial" w:cs="Arial"/>
                <w:sz w:val="22"/>
                <w:szCs w:val="22"/>
              </w:rPr>
            </w:pPr>
            <w:r w:rsidRPr="003C5CCE">
              <w:rPr>
                <w:rFonts w:ascii="Arial" w:hAnsi="Arial" w:cs="Arial"/>
                <w:sz w:val="22"/>
                <w:szCs w:val="22"/>
              </w:rPr>
              <w:t>Active</w:t>
            </w:r>
            <w:r w:rsidR="007706F6" w:rsidRPr="003C5CCE">
              <w:rPr>
                <w:rFonts w:ascii="Arial" w:hAnsi="Arial" w:cs="Arial"/>
                <w:sz w:val="22"/>
                <w:szCs w:val="22"/>
              </w:rPr>
              <w:t xml:space="preserve"> shooter/active threat situations</w:t>
            </w:r>
          </w:p>
          <w:p w14:paraId="671E0C83" w14:textId="77777777" w:rsidR="007706F6" w:rsidRPr="003C5CCE" w:rsidRDefault="00050DB2" w:rsidP="006A18B3">
            <w:pPr>
              <w:pStyle w:val="ListParagraph"/>
              <w:numPr>
                <w:ilvl w:val="0"/>
                <w:numId w:val="13"/>
              </w:numPr>
              <w:ind w:left="1800"/>
              <w:rPr>
                <w:rFonts w:ascii="Arial" w:hAnsi="Arial" w:cs="Arial"/>
                <w:sz w:val="22"/>
                <w:szCs w:val="22"/>
              </w:rPr>
            </w:pPr>
            <w:r w:rsidRPr="003C5CCE">
              <w:rPr>
                <w:rFonts w:ascii="Arial" w:hAnsi="Arial" w:cs="Arial"/>
                <w:sz w:val="22"/>
                <w:szCs w:val="22"/>
              </w:rPr>
              <w:t>Outside hazardous materials release</w:t>
            </w:r>
          </w:p>
          <w:p w14:paraId="06D2DA94" w14:textId="77777777" w:rsidR="00D353C8" w:rsidRPr="00EB33FD" w:rsidRDefault="00D353C8" w:rsidP="006A18B3">
            <w:pPr>
              <w:pStyle w:val="Heading2"/>
            </w:pPr>
            <w:bookmarkStart w:id="11" w:name="_Toc66210270"/>
            <w:r w:rsidRPr="00EB33FD">
              <w:t>Shelter Locations</w:t>
            </w:r>
            <w:bookmarkEnd w:id="11"/>
          </w:p>
          <w:tbl>
            <w:tblPr>
              <w:tblStyle w:val="TableGrid"/>
              <w:tblW w:w="0" w:type="auto"/>
              <w:tblLook w:val="04A0" w:firstRow="1" w:lastRow="0" w:firstColumn="1" w:lastColumn="0" w:noHBand="0" w:noVBand="1"/>
            </w:tblPr>
            <w:tblGrid>
              <w:gridCol w:w="3975"/>
              <w:gridCol w:w="4972"/>
            </w:tblGrid>
            <w:tr w:rsidR="00D353C8" w14:paraId="72C88943" w14:textId="77777777" w:rsidTr="006A18B3">
              <w:tc>
                <w:tcPr>
                  <w:tcW w:w="3975" w:type="dxa"/>
                  <w:shd w:val="clear" w:color="auto" w:fill="F2F2F2" w:themeFill="background1" w:themeFillShade="F2"/>
                </w:tcPr>
                <w:p w14:paraId="62182333" w14:textId="77777777" w:rsidR="00D353C8" w:rsidRPr="003C5CCE" w:rsidRDefault="00D353C8" w:rsidP="00D353C8">
                  <w:pPr>
                    <w:rPr>
                      <w:rFonts w:ascii="Arial" w:hAnsi="Arial" w:cs="Arial"/>
                    </w:rPr>
                  </w:pPr>
                  <w:r w:rsidRPr="003C5CCE">
                    <w:rPr>
                      <w:rFonts w:ascii="Arial" w:hAnsi="Arial" w:cs="Arial"/>
                    </w:rPr>
                    <w:t>Emergency</w:t>
                  </w:r>
                </w:p>
              </w:tc>
              <w:tc>
                <w:tcPr>
                  <w:tcW w:w="4972" w:type="dxa"/>
                  <w:shd w:val="clear" w:color="auto" w:fill="F2F2F2" w:themeFill="background1" w:themeFillShade="F2"/>
                </w:tcPr>
                <w:p w14:paraId="530B47A6" w14:textId="77777777" w:rsidR="00D353C8" w:rsidRPr="003C5CCE" w:rsidRDefault="00D353C8" w:rsidP="00D353C8">
                  <w:pPr>
                    <w:rPr>
                      <w:rFonts w:ascii="Arial" w:hAnsi="Arial" w:cs="Arial"/>
                    </w:rPr>
                  </w:pPr>
                  <w:r w:rsidRPr="003C5CCE">
                    <w:rPr>
                      <w:rFonts w:ascii="Arial" w:hAnsi="Arial" w:cs="Arial"/>
                    </w:rPr>
                    <w:t>Potential Shelter</w:t>
                  </w:r>
                </w:p>
              </w:tc>
            </w:tr>
            <w:tr w:rsidR="00D353C8" w14:paraId="6B03D858" w14:textId="77777777" w:rsidTr="006A18B3">
              <w:tc>
                <w:tcPr>
                  <w:tcW w:w="3975" w:type="dxa"/>
                </w:tcPr>
                <w:p w14:paraId="1246C701" w14:textId="77777777" w:rsidR="00D353C8" w:rsidRPr="0039182E" w:rsidRDefault="00703667" w:rsidP="00D353C8">
                  <w:pPr>
                    <w:spacing w:before="120" w:after="120"/>
                    <w:rPr>
                      <w:rFonts w:ascii="Arial" w:hAnsi="Arial" w:cs="Arial"/>
                      <w:i/>
                      <w:color w:val="FF0000"/>
                      <w:sz w:val="24"/>
                      <w:szCs w:val="24"/>
                    </w:rPr>
                  </w:pPr>
                  <w:r w:rsidRPr="0039182E">
                    <w:rPr>
                      <w:rFonts w:ascii="Arial" w:hAnsi="Arial" w:cs="Arial"/>
                      <w:i/>
                      <w:color w:val="FF0000"/>
                      <w:sz w:val="24"/>
                      <w:szCs w:val="24"/>
                    </w:rPr>
                    <w:t>Example: Tornado</w:t>
                  </w:r>
                </w:p>
              </w:tc>
              <w:tc>
                <w:tcPr>
                  <w:tcW w:w="4972" w:type="dxa"/>
                </w:tcPr>
                <w:p w14:paraId="404D27FC" w14:textId="4CC3EEB3" w:rsidR="00D353C8" w:rsidRPr="0039182E" w:rsidRDefault="00CE3C34" w:rsidP="00D353C8">
                  <w:pPr>
                    <w:spacing w:before="120" w:after="120"/>
                    <w:rPr>
                      <w:rFonts w:ascii="Arial" w:hAnsi="Arial" w:cs="Arial"/>
                      <w:color w:val="FF0000"/>
                      <w:sz w:val="24"/>
                      <w:szCs w:val="24"/>
                    </w:rPr>
                  </w:pPr>
                  <w:r w:rsidRPr="00734D95">
                    <w:rPr>
                      <w:rFonts w:ascii="Arial" w:hAnsi="Arial" w:cs="Arial"/>
                      <w:color w:val="FF0000"/>
                    </w:rPr>
                    <w:t>[Here]</w:t>
                  </w:r>
                </w:p>
              </w:tc>
            </w:tr>
            <w:tr w:rsidR="00D353C8" w14:paraId="6DE81897" w14:textId="77777777" w:rsidTr="006A18B3">
              <w:tc>
                <w:tcPr>
                  <w:tcW w:w="3975" w:type="dxa"/>
                </w:tcPr>
                <w:p w14:paraId="0D8F9418" w14:textId="77777777" w:rsidR="00D353C8" w:rsidRPr="0039182E" w:rsidRDefault="0039182E" w:rsidP="00D353C8">
                  <w:pPr>
                    <w:spacing w:before="120" w:after="120"/>
                    <w:rPr>
                      <w:rFonts w:ascii="Arial" w:hAnsi="Arial" w:cs="Arial"/>
                      <w:color w:val="FF0000"/>
                    </w:rPr>
                  </w:pPr>
                  <w:r w:rsidRPr="0039182E">
                    <w:rPr>
                      <w:rFonts w:ascii="Arial" w:hAnsi="Arial" w:cs="Arial"/>
                      <w:color w:val="FF0000"/>
                    </w:rPr>
                    <w:t>[Here]</w:t>
                  </w:r>
                </w:p>
              </w:tc>
              <w:tc>
                <w:tcPr>
                  <w:tcW w:w="4972" w:type="dxa"/>
                </w:tcPr>
                <w:p w14:paraId="58311464" w14:textId="13A931DB" w:rsidR="00D353C8" w:rsidRPr="0039182E" w:rsidRDefault="00CE3C34" w:rsidP="00D353C8">
                  <w:pPr>
                    <w:spacing w:before="120" w:after="120"/>
                    <w:rPr>
                      <w:rFonts w:ascii="Arial" w:hAnsi="Arial" w:cs="Arial"/>
                      <w:color w:val="FF0000"/>
                      <w:sz w:val="24"/>
                      <w:szCs w:val="24"/>
                    </w:rPr>
                  </w:pPr>
                  <w:r w:rsidRPr="00734D95">
                    <w:rPr>
                      <w:rFonts w:ascii="Arial" w:hAnsi="Arial" w:cs="Arial"/>
                      <w:color w:val="FF0000"/>
                    </w:rPr>
                    <w:t>[Here]</w:t>
                  </w:r>
                </w:p>
              </w:tc>
            </w:tr>
            <w:tr w:rsidR="00D353C8" w14:paraId="2058A221" w14:textId="77777777" w:rsidTr="006A18B3">
              <w:tc>
                <w:tcPr>
                  <w:tcW w:w="3975" w:type="dxa"/>
                </w:tcPr>
                <w:p w14:paraId="7C045801" w14:textId="77777777" w:rsidR="00D353C8" w:rsidRPr="0039182E" w:rsidRDefault="00D353C8" w:rsidP="00D353C8">
                  <w:pPr>
                    <w:spacing w:before="120" w:after="120"/>
                    <w:rPr>
                      <w:rFonts w:ascii="Arial" w:hAnsi="Arial" w:cs="Arial"/>
                      <w:color w:val="FF0000"/>
                      <w:sz w:val="24"/>
                      <w:szCs w:val="24"/>
                    </w:rPr>
                  </w:pPr>
                </w:p>
              </w:tc>
              <w:tc>
                <w:tcPr>
                  <w:tcW w:w="4972" w:type="dxa"/>
                </w:tcPr>
                <w:p w14:paraId="4DB12802" w14:textId="77777777" w:rsidR="00D353C8" w:rsidRPr="0039182E" w:rsidRDefault="00D353C8" w:rsidP="00D353C8">
                  <w:pPr>
                    <w:spacing w:before="120" w:after="120"/>
                    <w:rPr>
                      <w:rFonts w:ascii="Arial" w:hAnsi="Arial" w:cs="Arial"/>
                      <w:color w:val="FF0000"/>
                      <w:sz w:val="24"/>
                      <w:szCs w:val="24"/>
                    </w:rPr>
                  </w:pPr>
                </w:p>
              </w:tc>
            </w:tr>
            <w:tr w:rsidR="00D353C8" w14:paraId="4A50EAC6" w14:textId="77777777" w:rsidTr="006A18B3">
              <w:tc>
                <w:tcPr>
                  <w:tcW w:w="3975" w:type="dxa"/>
                </w:tcPr>
                <w:p w14:paraId="035097D2" w14:textId="77777777" w:rsidR="00D353C8" w:rsidRPr="0039182E" w:rsidRDefault="00D353C8" w:rsidP="00D353C8">
                  <w:pPr>
                    <w:spacing w:before="120" w:after="120"/>
                    <w:rPr>
                      <w:rFonts w:ascii="Arial" w:hAnsi="Arial" w:cs="Arial"/>
                      <w:color w:val="FF0000"/>
                      <w:sz w:val="24"/>
                      <w:szCs w:val="24"/>
                    </w:rPr>
                  </w:pPr>
                </w:p>
              </w:tc>
              <w:tc>
                <w:tcPr>
                  <w:tcW w:w="4972" w:type="dxa"/>
                </w:tcPr>
                <w:p w14:paraId="45DCFFDF" w14:textId="77777777" w:rsidR="00D353C8" w:rsidRPr="0039182E" w:rsidRDefault="00D353C8" w:rsidP="00D353C8">
                  <w:pPr>
                    <w:spacing w:before="120" w:after="120"/>
                    <w:rPr>
                      <w:rFonts w:ascii="Arial" w:hAnsi="Arial" w:cs="Arial"/>
                      <w:color w:val="FF0000"/>
                      <w:sz w:val="24"/>
                      <w:szCs w:val="24"/>
                    </w:rPr>
                  </w:pPr>
                </w:p>
              </w:tc>
            </w:tr>
            <w:tr w:rsidR="00D353C8" w14:paraId="0EA34734" w14:textId="77777777" w:rsidTr="006A18B3">
              <w:tc>
                <w:tcPr>
                  <w:tcW w:w="3975" w:type="dxa"/>
                </w:tcPr>
                <w:p w14:paraId="1D4B99D4" w14:textId="77777777" w:rsidR="00D353C8" w:rsidRPr="0039182E" w:rsidRDefault="00D353C8" w:rsidP="00D353C8">
                  <w:pPr>
                    <w:spacing w:before="120" w:after="120"/>
                    <w:rPr>
                      <w:rFonts w:ascii="Arial" w:hAnsi="Arial" w:cs="Arial"/>
                      <w:color w:val="FF0000"/>
                      <w:sz w:val="24"/>
                      <w:szCs w:val="24"/>
                    </w:rPr>
                  </w:pPr>
                </w:p>
              </w:tc>
              <w:tc>
                <w:tcPr>
                  <w:tcW w:w="4972" w:type="dxa"/>
                </w:tcPr>
                <w:p w14:paraId="78592311" w14:textId="77777777" w:rsidR="00D353C8" w:rsidRPr="0039182E" w:rsidRDefault="00D353C8" w:rsidP="00D353C8">
                  <w:pPr>
                    <w:spacing w:before="120" w:after="120"/>
                    <w:rPr>
                      <w:rFonts w:ascii="Arial" w:hAnsi="Arial" w:cs="Arial"/>
                      <w:color w:val="FF0000"/>
                      <w:sz w:val="24"/>
                      <w:szCs w:val="24"/>
                    </w:rPr>
                  </w:pPr>
                </w:p>
              </w:tc>
            </w:tr>
            <w:tr w:rsidR="00D353C8" w14:paraId="45B5229E" w14:textId="77777777" w:rsidTr="006A18B3">
              <w:tc>
                <w:tcPr>
                  <w:tcW w:w="3975" w:type="dxa"/>
                </w:tcPr>
                <w:p w14:paraId="28EF4B77" w14:textId="77777777" w:rsidR="00D353C8" w:rsidRPr="0039182E" w:rsidRDefault="00D353C8" w:rsidP="00D353C8">
                  <w:pPr>
                    <w:spacing w:before="120" w:after="120"/>
                    <w:rPr>
                      <w:rFonts w:ascii="Arial" w:hAnsi="Arial" w:cs="Arial"/>
                      <w:color w:val="FF0000"/>
                      <w:sz w:val="24"/>
                      <w:szCs w:val="24"/>
                    </w:rPr>
                  </w:pPr>
                </w:p>
              </w:tc>
              <w:tc>
                <w:tcPr>
                  <w:tcW w:w="4972" w:type="dxa"/>
                </w:tcPr>
                <w:p w14:paraId="7F2EE932" w14:textId="77777777" w:rsidR="00D353C8" w:rsidRPr="0039182E" w:rsidRDefault="00D353C8" w:rsidP="00D353C8">
                  <w:pPr>
                    <w:spacing w:before="120" w:after="120"/>
                    <w:rPr>
                      <w:rFonts w:ascii="Arial" w:hAnsi="Arial" w:cs="Arial"/>
                      <w:color w:val="FF0000"/>
                      <w:sz w:val="24"/>
                      <w:szCs w:val="24"/>
                    </w:rPr>
                  </w:pPr>
                </w:p>
              </w:tc>
            </w:tr>
            <w:tr w:rsidR="00050DB2" w14:paraId="121DA44D" w14:textId="77777777" w:rsidTr="006A18B3">
              <w:tc>
                <w:tcPr>
                  <w:tcW w:w="3975" w:type="dxa"/>
                </w:tcPr>
                <w:p w14:paraId="50FDE030" w14:textId="77777777" w:rsidR="00050DB2" w:rsidRPr="0039182E" w:rsidRDefault="00050DB2" w:rsidP="00D353C8">
                  <w:pPr>
                    <w:spacing w:before="120" w:after="120"/>
                    <w:rPr>
                      <w:rFonts w:ascii="Arial" w:hAnsi="Arial" w:cs="Arial"/>
                      <w:color w:val="FF0000"/>
                      <w:sz w:val="24"/>
                      <w:szCs w:val="24"/>
                    </w:rPr>
                  </w:pPr>
                  <w:r w:rsidRPr="0039182E">
                    <w:rPr>
                      <w:rFonts w:ascii="Arial" w:hAnsi="Arial" w:cs="Arial"/>
                      <w:color w:val="FF0000"/>
                      <w:sz w:val="24"/>
                      <w:szCs w:val="24"/>
                    </w:rPr>
                    <w:t xml:space="preserve">   </w:t>
                  </w:r>
                </w:p>
              </w:tc>
              <w:tc>
                <w:tcPr>
                  <w:tcW w:w="4972" w:type="dxa"/>
                </w:tcPr>
                <w:p w14:paraId="368E74A5" w14:textId="77777777" w:rsidR="00050DB2" w:rsidRPr="0039182E" w:rsidRDefault="00050DB2" w:rsidP="00D353C8">
                  <w:pPr>
                    <w:spacing w:before="120" w:after="120"/>
                    <w:rPr>
                      <w:rFonts w:ascii="Arial" w:hAnsi="Arial" w:cs="Arial"/>
                      <w:color w:val="FF0000"/>
                      <w:sz w:val="24"/>
                      <w:szCs w:val="24"/>
                    </w:rPr>
                  </w:pPr>
                </w:p>
              </w:tc>
            </w:tr>
            <w:tr w:rsidR="003C5CCE" w14:paraId="68AC9DC9" w14:textId="77777777" w:rsidTr="006A18B3">
              <w:tc>
                <w:tcPr>
                  <w:tcW w:w="3975" w:type="dxa"/>
                </w:tcPr>
                <w:p w14:paraId="1634E6F5" w14:textId="77777777" w:rsidR="003C5CCE" w:rsidRPr="0039182E" w:rsidRDefault="003C5CCE" w:rsidP="00D353C8">
                  <w:pPr>
                    <w:spacing w:before="120" w:after="120"/>
                    <w:rPr>
                      <w:rFonts w:ascii="Arial" w:hAnsi="Arial" w:cs="Arial"/>
                      <w:color w:val="FF0000"/>
                      <w:sz w:val="24"/>
                      <w:szCs w:val="24"/>
                    </w:rPr>
                  </w:pPr>
                </w:p>
              </w:tc>
              <w:tc>
                <w:tcPr>
                  <w:tcW w:w="4972" w:type="dxa"/>
                </w:tcPr>
                <w:p w14:paraId="068CF556" w14:textId="77777777" w:rsidR="003C5CCE" w:rsidRPr="0039182E" w:rsidRDefault="003C5CCE" w:rsidP="00D353C8">
                  <w:pPr>
                    <w:spacing w:before="120" w:after="120"/>
                    <w:rPr>
                      <w:rFonts w:ascii="Arial" w:hAnsi="Arial" w:cs="Arial"/>
                      <w:color w:val="FF0000"/>
                      <w:sz w:val="24"/>
                      <w:szCs w:val="24"/>
                    </w:rPr>
                  </w:pPr>
                </w:p>
              </w:tc>
            </w:tr>
          </w:tbl>
          <w:p w14:paraId="412E150A" w14:textId="77777777" w:rsidR="00172204" w:rsidRPr="00172204" w:rsidRDefault="00172204" w:rsidP="00172204"/>
        </w:tc>
      </w:tr>
      <w:tr w:rsidR="0054486C" w:rsidRPr="00E17284" w14:paraId="322B58CE" w14:textId="77777777" w:rsidTr="00D353C8">
        <w:trPr>
          <w:trHeight w:val="80"/>
        </w:trPr>
        <w:tc>
          <w:tcPr>
            <w:tcW w:w="9178" w:type="dxa"/>
          </w:tcPr>
          <w:p w14:paraId="6FE1529E" w14:textId="77777777" w:rsidR="00050DB2" w:rsidRPr="007545E1" w:rsidRDefault="00050DB2" w:rsidP="00050DB2"/>
        </w:tc>
      </w:tr>
      <w:tr w:rsidR="00172204" w:rsidRPr="00E17284" w14:paraId="0943348D" w14:textId="77777777" w:rsidTr="00EB33FD">
        <w:tc>
          <w:tcPr>
            <w:tcW w:w="9178" w:type="dxa"/>
          </w:tcPr>
          <w:p w14:paraId="43FAB5C5" w14:textId="77777777" w:rsidR="00172204" w:rsidRPr="003C5CCE" w:rsidRDefault="004B4157" w:rsidP="003C5CCE">
            <w:pPr>
              <w:pStyle w:val="Heading1"/>
            </w:pPr>
            <w:bookmarkStart w:id="12" w:name="_Toc66210271"/>
            <w:r w:rsidRPr="003C5CCE">
              <w:lastRenderedPageBreak/>
              <w:t>5</w:t>
            </w:r>
            <w:r w:rsidR="007545E1" w:rsidRPr="003C5CCE">
              <w:t>. Persons Needing Assistance Roster</w:t>
            </w:r>
            <w:bookmarkEnd w:id="12"/>
          </w:p>
          <w:p w14:paraId="041C25BB" w14:textId="77777777" w:rsidR="007545E1" w:rsidRPr="003C5CCE" w:rsidRDefault="007545E1" w:rsidP="006A18B3">
            <w:pPr>
              <w:ind w:left="720"/>
              <w:rPr>
                <w:rFonts w:ascii="Arial" w:hAnsi="Arial" w:cs="Arial"/>
              </w:rPr>
            </w:pPr>
            <w:r w:rsidRPr="003C5CCE">
              <w:rPr>
                <w:rFonts w:ascii="Arial" w:hAnsi="Arial" w:cs="Arial"/>
              </w:rPr>
              <w:t>The following list includes self-identified persons who may need assistance during evacuations or shelter-in-place actions.</w:t>
            </w:r>
          </w:p>
          <w:p w14:paraId="46E01E45" w14:textId="77777777" w:rsidR="007545E1" w:rsidRDefault="007545E1" w:rsidP="007545E1">
            <w:pPr>
              <w:rPr>
                <w:rFonts w:ascii="Arial" w:hAnsi="Arial" w:cs="Arial"/>
                <w:sz w:val="24"/>
                <w:szCs w:val="24"/>
              </w:rPr>
            </w:pPr>
          </w:p>
          <w:tbl>
            <w:tblPr>
              <w:tblStyle w:val="TableGrid"/>
              <w:tblW w:w="0" w:type="auto"/>
              <w:tblLook w:val="04A0" w:firstRow="1" w:lastRow="0" w:firstColumn="1" w:lastColumn="0" w:noHBand="0" w:noVBand="1"/>
            </w:tblPr>
            <w:tblGrid>
              <w:gridCol w:w="2298"/>
              <w:gridCol w:w="1447"/>
              <w:gridCol w:w="1503"/>
              <w:gridCol w:w="1754"/>
              <w:gridCol w:w="1950"/>
            </w:tblGrid>
            <w:tr w:rsidR="006A18B3" w14:paraId="5CFEA17A" w14:textId="77777777" w:rsidTr="006A18B3">
              <w:tc>
                <w:tcPr>
                  <w:tcW w:w="2298" w:type="dxa"/>
                  <w:shd w:val="clear" w:color="auto" w:fill="F2F2F2" w:themeFill="background1" w:themeFillShade="F2"/>
                </w:tcPr>
                <w:p w14:paraId="1EF624C5" w14:textId="77777777" w:rsidR="006A18B3" w:rsidRPr="003948FD" w:rsidRDefault="006A18B3" w:rsidP="007545E1">
                  <w:pPr>
                    <w:rPr>
                      <w:rFonts w:ascii="Arial" w:hAnsi="Arial" w:cs="Arial"/>
                    </w:rPr>
                  </w:pPr>
                  <w:r w:rsidRPr="003948FD">
                    <w:rPr>
                      <w:rFonts w:ascii="Arial" w:hAnsi="Arial" w:cs="Arial"/>
                    </w:rPr>
                    <w:t>Name</w:t>
                  </w:r>
                </w:p>
              </w:tc>
              <w:tc>
                <w:tcPr>
                  <w:tcW w:w="1447" w:type="dxa"/>
                  <w:shd w:val="clear" w:color="auto" w:fill="F2F2F2" w:themeFill="background1" w:themeFillShade="F2"/>
                </w:tcPr>
                <w:p w14:paraId="63ED5C07" w14:textId="77777777" w:rsidR="006A18B3" w:rsidRPr="003948FD" w:rsidRDefault="006A18B3" w:rsidP="007545E1">
                  <w:pPr>
                    <w:rPr>
                      <w:rFonts w:ascii="Arial" w:hAnsi="Arial" w:cs="Arial"/>
                    </w:rPr>
                  </w:pPr>
                  <w:r>
                    <w:rPr>
                      <w:rFonts w:ascii="Arial" w:hAnsi="Arial" w:cs="Arial"/>
                    </w:rPr>
                    <w:t>Office Location</w:t>
                  </w:r>
                </w:p>
              </w:tc>
              <w:tc>
                <w:tcPr>
                  <w:tcW w:w="1503" w:type="dxa"/>
                  <w:shd w:val="clear" w:color="auto" w:fill="F2F2F2" w:themeFill="background1" w:themeFillShade="F2"/>
                </w:tcPr>
                <w:p w14:paraId="23F056CE" w14:textId="77777777" w:rsidR="006A18B3" w:rsidRPr="003948FD" w:rsidRDefault="006A18B3" w:rsidP="007545E1">
                  <w:pPr>
                    <w:rPr>
                      <w:rFonts w:ascii="Arial" w:hAnsi="Arial" w:cs="Arial"/>
                    </w:rPr>
                  </w:pPr>
                  <w:r w:rsidRPr="003948FD">
                    <w:rPr>
                      <w:rFonts w:ascii="Arial" w:hAnsi="Arial" w:cs="Arial"/>
                    </w:rPr>
                    <w:t>Phone</w:t>
                  </w:r>
                </w:p>
              </w:tc>
              <w:tc>
                <w:tcPr>
                  <w:tcW w:w="1754" w:type="dxa"/>
                  <w:shd w:val="clear" w:color="auto" w:fill="F2F2F2" w:themeFill="background1" w:themeFillShade="F2"/>
                </w:tcPr>
                <w:p w14:paraId="563EE3A4" w14:textId="77777777" w:rsidR="006A18B3" w:rsidRPr="003948FD" w:rsidRDefault="006A18B3" w:rsidP="007545E1">
                  <w:pPr>
                    <w:rPr>
                      <w:rFonts w:ascii="Arial" w:hAnsi="Arial" w:cs="Arial"/>
                    </w:rPr>
                  </w:pPr>
                  <w:r w:rsidRPr="003948FD">
                    <w:rPr>
                      <w:rFonts w:ascii="Arial" w:hAnsi="Arial" w:cs="Arial"/>
                    </w:rPr>
                    <w:t>Type of Assistance</w:t>
                  </w:r>
                </w:p>
              </w:tc>
              <w:tc>
                <w:tcPr>
                  <w:tcW w:w="1950" w:type="dxa"/>
                  <w:shd w:val="clear" w:color="auto" w:fill="F2F2F2" w:themeFill="background1" w:themeFillShade="F2"/>
                </w:tcPr>
                <w:p w14:paraId="45AFFD5E" w14:textId="77777777" w:rsidR="006A18B3" w:rsidRPr="003948FD" w:rsidRDefault="006A18B3" w:rsidP="007545E1">
                  <w:pPr>
                    <w:rPr>
                      <w:rFonts w:ascii="Arial" w:hAnsi="Arial" w:cs="Arial"/>
                    </w:rPr>
                  </w:pPr>
                  <w:r w:rsidRPr="003948FD">
                    <w:rPr>
                      <w:rFonts w:ascii="Arial" w:hAnsi="Arial" w:cs="Arial"/>
                    </w:rPr>
                    <w:t>Volunteer(s)</w:t>
                  </w:r>
                </w:p>
                <w:p w14:paraId="0B97E37B" w14:textId="77777777" w:rsidR="006A18B3" w:rsidRPr="003948FD" w:rsidRDefault="006A18B3" w:rsidP="007545E1">
                  <w:pPr>
                    <w:rPr>
                      <w:rFonts w:ascii="Arial" w:hAnsi="Arial" w:cs="Arial"/>
                    </w:rPr>
                  </w:pPr>
                  <w:r w:rsidRPr="003948FD">
                    <w:rPr>
                      <w:rFonts w:ascii="Arial" w:hAnsi="Arial" w:cs="Arial"/>
                    </w:rPr>
                    <w:t xml:space="preserve"> &amp; Phone </w:t>
                  </w:r>
                </w:p>
              </w:tc>
            </w:tr>
            <w:tr w:rsidR="006A18B3" w14:paraId="396D9E78" w14:textId="77777777" w:rsidTr="006A18B3">
              <w:tc>
                <w:tcPr>
                  <w:tcW w:w="2298" w:type="dxa"/>
                </w:tcPr>
                <w:p w14:paraId="2F859D36" w14:textId="77777777" w:rsidR="006A18B3" w:rsidRPr="003948FD" w:rsidRDefault="0039182E" w:rsidP="0039182E">
                  <w:pPr>
                    <w:spacing w:before="120" w:after="120"/>
                    <w:rPr>
                      <w:rFonts w:ascii="Arial" w:hAnsi="Arial" w:cs="Arial"/>
                    </w:rPr>
                  </w:pPr>
                  <w:r>
                    <w:rPr>
                      <w:rFonts w:ascii="Arial" w:hAnsi="Arial" w:cs="Arial"/>
                      <w:color w:val="FF0000"/>
                    </w:rPr>
                    <w:t>[Here]</w:t>
                  </w:r>
                </w:p>
              </w:tc>
              <w:tc>
                <w:tcPr>
                  <w:tcW w:w="1447" w:type="dxa"/>
                </w:tcPr>
                <w:p w14:paraId="33ECFCEE" w14:textId="5CEA5674" w:rsidR="006A18B3" w:rsidRPr="0039182E" w:rsidRDefault="00CE3C34" w:rsidP="007545E1">
                  <w:pPr>
                    <w:rPr>
                      <w:rFonts w:ascii="Arial" w:hAnsi="Arial" w:cs="Arial"/>
                      <w:color w:val="FF0000"/>
                    </w:rPr>
                  </w:pPr>
                  <w:r w:rsidRPr="00734D95">
                    <w:rPr>
                      <w:rFonts w:ascii="Arial" w:hAnsi="Arial" w:cs="Arial"/>
                      <w:color w:val="FF0000"/>
                    </w:rPr>
                    <w:t>[Here]</w:t>
                  </w:r>
                </w:p>
              </w:tc>
              <w:tc>
                <w:tcPr>
                  <w:tcW w:w="1503" w:type="dxa"/>
                </w:tcPr>
                <w:p w14:paraId="25B007E9" w14:textId="25038D50" w:rsidR="006A18B3" w:rsidRPr="0039182E" w:rsidRDefault="00CE3C34" w:rsidP="007545E1">
                  <w:pPr>
                    <w:rPr>
                      <w:rFonts w:ascii="Arial" w:hAnsi="Arial" w:cs="Arial"/>
                      <w:color w:val="FF0000"/>
                    </w:rPr>
                  </w:pPr>
                  <w:r w:rsidRPr="00734D95">
                    <w:rPr>
                      <w:rFonts w:ascii="Arial" w:hAnsi="Arial" w:cs="Arial"/>
                      <w:color w:val="FF0000"/>
                    </w:rPr>
                    <w:t>[Here]</w:t>
                  </w:r>
                </w:p>
              </w:tc>
              <w:tc>
                <w:tcPr>
                  <w:tcW w:w="1754" w:type="dxa"/>
                </w:tcPr>
                <w:p w14:paraId="6D2C3A20" w14:textId="1451027E" w:rsidR="006A18B3" w:rsidRPr="0039182E" w:rsidRDefault="00CE3C34" w:rsidP="007545E1">
                  <w:pPr>
                    <w:rPr>
                      <w:rFonts w:ascii="Arial" w:hAnsi="Arial" w:cs="Arial"/>
                      <w:color w:val="FF0000"/>
                    </w:rPr>
                  </w:pPr>
                  <w:r w:rsidRPr="00734D95">
                    <w:rPr>
                      <w:rFonts w:ascii="Arial" w:hAnsi="Arial" w:cs="Arial"/>
                      <w:color w:val="FF0000"/>
                    </w:rPr>
                    <w:t>[Here]</w:t>
                  </w:r>
                </w:p>
              </w:tc>
              <w:tc>
                <w:tcPr>
                  <w:tcW w:w="1950" w:type="dxa"/>
                </w:tcPr>
                <w:p w14:paraId="54BEDE93" w14:textId="02D959BE" w:rsidR="006A18B3" w:rsidRPr="0039182E" w:rsidRDefault="00CE3C34" w:rsidP="007545E1">
                  <w:pPr>
                    <w:rPr>
                      <w:rFonts w:ascii="Arial" w:hAnsi="Arial" w:cs="Arial"/>
                      <w:color w:val="FF0000"/>
                    </w:rPr>
                  </w:pPr>
                  <w:r w:rsidRPr="00734D95">
                    <w:rPr>
                      <w:rFonts w:ascii="Arial" w:hAnsi="Arial" w:cs="Arial"/>
                      <w:color w:val="FF0000"/>
                    </w:rPr>
                    <w:t>[Here]</w:t>
                  </w:r>
                </w:p>
              </w:tc>
            </w:tr>
            <w:tr w:rsidR="0039182E" w14:paraId="0948D3FF" w14:textId="77777777" w:rsidTr="006A18B3">
              <w:tc>
                <w:tcPr>
                  <w:tcW w:w="2298" w:type="dxa"/>
                </w:tcPr>
                <w:p w14:paraId="55422DCD" w14:textId="77777777" w:rsidR="0039182E" w:rsidRPr="0039182E" w:rsidRDefault="0039182E" w:rsidP="00C04605">
                  <w:pPr>
                    <w:spacing w:before="120" w:after="120"/>
                    <w:rPr>
                      <w:rFonts w:ascii="Arial" w:hAnsi="Arial" w:cs="Arial"/>
                    </w:rPr>
                  </w:pPr>
                  <w:r w:rsidRPr="00734D95">
                    <w:rPr>
                      <w:rFonts w:ascii="Arial" w:hAnsi="Arial" w:cs="Arial"/>
                      <w:i/>
                    </w:rPr>
                    <w:t>[Add additional rows, as necessary]</w:t>
                  </w:r>
                </w:p>
              </w:tc>
              <w:tc>
                <w:tcPr>
                  <w:tcW w:w="1447" w:type="dxa"/>
                </w:tcPr>
                <w:p w14:paraId="66E3EA43" w14:textId="0A9AE698" w:rsidR="0039182E" w:rsidRPr="0039182E" w:rsidRDefault="00CE3C34" w:rsidP="007545E1">
                  <w:pPr>
                    <w:rPr>
                      <w:rFonts w:ascii="Arial" w:hAnsi="Arial" w:cs="Arial"/>
                      <w:color w:val="FF0000"/>
                      <w:sz w:val="24"/>
                      <w:szCs w:val="24"/>
                    </w:rPr>
                  </w:pPr>
                  <w:r w:rsidRPr="00734D95">
                    <w:rPr>
                      <w:rFonts w:ascii="Arial" w:hAnsi="Arial" w:cs="Arial"/>
                      <w:color w:val="FF0000"/>
                    </w:rPr>
                    <w:t>[Here]</w:t>
                  </w:r>
                </w:p>
              </w:tc>
              <w:tc>
                <w:tcPr>
                  <w:tcW w:w="1503" w:type="dxa"/>
                </w:tcPr>
                <w:p w14:paraId="509EEF8B" w14:textId="738D095E" w:rsidR="0039182E" w:rsidRPr="0039182E" w:rsidRDefault="00CE3C34" w:rsidP="007545E1">
                  <w:pPr>
                    <w:rPr>
                      <w:rFonts w:ascii="Arial" w:hAnsi="Arial" w:cs="Arial"/>
                      <w:color w:val="FF0000"/>
                      <w:sz w:val="24"/>
                      <w:szCs w:val="24"/>
                    </w:rPr>
                  </w:pPr>
                  <w:r w:rsidRPr="00734D95">
                    <w:rPr>
                      <w:rFonts w:ascii="Arial" w:hAnsi="Arial" w:cs="Arial"/>
                      <w:color w:val="FF0000"/>
                    </w:rPr>
                    <w:t>[Here]</w:t>
                  </w:r>
                </w:p>
              </w:tc>
              <w:tc>
                <w:tcPr>
                  <w:tcW w:w="1754" w:type="dxa"/>
                </w:tcPr>
                <w:p w14:paraId="7C589437" w14:textId="04AD452D" w:rsidR="0039182E" w:rsidRPr="0039182E" w:rsidRDefault="00CE3C34" w:rsidP="007545E1">
                  <w:pPr>
                    <w:rPr>
                      <w:rFonts w:ascii="Arial" w:hAnsi="Arial" w:cs="Arial"/>
                      <w:color w:val="FF0000"/>
                      <w:sz w:val="24"/>
                      <w:szCs w:val="24"/>
                    </w:rPr>
                  </w:pPr>
                  <w:r w:rsidRPr="00734D95">
                    <w:rPr>
                      <w:rFonts w:ascii="Arial" w:hAnsi="Arial" w:cs="Arial"/>
                      <w:color w:val="FF0000"/>
                    </w:rPr>
                    <w:t>[Here]</w:t>
                  </w:r>
                </w:p>
              </w:tc>
              <w:tc>
                <w:tcPr>
                  <w:tcW w:w="1950" w:type="dxa"/>
                </w:tcPr>
                <w:p w14:paraId="6D3AF152" w14:textId="064383BA" w:rsidR="0039182E" w:rsidRPr="0039182E" w:rsidRDefault="00CE3C34" w:rsidP="007545E1">
                  <w:pPr>
                    <w:rPr>
                      <w:rFonts w:ascii="Arial" w:hAnsi="Arial" w:cs="Arial"/>
                      <w:color w:val="FF0000"/>
                      <w:sz w:val="24"/>
                      <w:szCs w:val="24"/>
                    </w:rPr>
                  </w:pPr>
                  <w:r w:rsidRPr="00734D95">
                    <w:rPr>
                      <w:rFonts w:ascii="Arial" w:hAnsi="Arial" w:cs="Arial"/>
                      <w:color w:val="FF0000"/>
                    </w:rPr>
                    <w:t>[Here]</w:t>
                  </w:r>
                </w:p>
              </w:tc>
            </w:tr>
          </w:tbl>
          <w:p w14:paraId="49F9A531" w14:textId="77777777" w:rsidR="007545E1" w:rsidRPr="007545E1" w:rsidRDefault="007545E1" w:rsidP="007545E1">
            <w:pPr>
              <w:rPr>
                <w:rFonts w:ascii="Arial" w:hAnsi="Arial" w:cs="Arial"/>
                <w:sz w:val="24"/>
                <w:szCs w:val="24"/>
              </w:rPr>
            </w:pPr>
          </w:p>
        </w:tc>
      </w:tr>
    </w:tbl>
    <w:p w14:paraId="7243C057" w14:textId="77777777" w:rsidR="00C04605" w:rsidRDefault="00C04605" w:rsidP="003C5CCE">
      <w:pPr>
        <w:pStyle w:val="Heading1"/>
      </w:pPr>
      <w:bookmarkStart w:id="13" w:name="_Toc66210272"/>
      <w:r w:rsidRPr="003C5CCE">
        <w:t>6. Assembly Areas</w:t>
      </w:r>
      <w:bookmarkEnd w:id="13"/>
    </w:p>
    <w:p w14:paraId="2C36AF82" w14:textId="18F2B181" w:rsidR="00C04605" w:rsidRDefault="00EA27E9" w:rsidP="00EA27E9">
      <w:pPr>
        <w:ind w:left="720"/>
        <w:rPr>
          <w:rFonts w:ascii="Arial" w:hAnsi="Arial" w:cs="Arial"/>
        </w:rPr>
      </w:pPr>
      <w:r w:rsidRPr="003C5CCE">
        <w:rPr>
          <w:rFonts w:ascii="Arial" w:hAnsi="Arial" w:cs="Arial"/>
        </w:rPr>
        <w:t xml:space="preserve">List </w:t>
      </w:r>
      <w:r>
        <w:rPr>
          <w:rFonts w:ascii="Arial" w:hAnsi="Arial" w:cs="Arial"/>
        </w:rPr>
        <w:t>assembly area</w:t>
      </w:r>
      <w:r w:rsidR="002B2E90">
        <w:rPr>
          <w:rFonts w:ascii="Arial" w:hAnsi="Arial" w:cs="Arial"/>
        </w:rPr>
        <w:t xml:space="preserve"> (or evacuation)</w:t>
      </w:r>
      <w:r>
        <w:rPr>
          <w:rFonts w:ascii="Arial" w:hAnsi="Arial" w:cs="Arial"/>
        </w:rPr>
        <w:t xml:space="preserve"> locations</w:t>
      </w:r>
      <w:r w:rsidR="002B2E90">
        <w:rPr>
          <w:rFonts w:ascii="Arial" w:hAnsi="Arial" w:cs="Arial"/>
        </w:rPr>
        <w:t>.</w:t>
      </w:r>
      <w:r w:rsidR="00CE3C34">
        <w:rPr>
          <w:rFonts w:ascii="Arial" w:hAnsi="Arial" w:cs="Arial"/>
        </w:rPr>
        <w:t xml:space="preserve"> Use addresses and descriptions.</w:t>
      </w:r>
    </w:p>
    <w:p w14:paraId="48F7E944" w14:textId="77777777" w:rsidR="00EA27E9" w:rsidRPr="003C5CCE" w:rsidRDefault="00EA27E9" w:rsidP="00EA27E9">
      <w:pPr>
        <w:ind w:left="720"/>
        <w:rPr>
          <w:rFonts w:ascii="Arial" w:hAnsi="Arial" w:cs="Arial"/>
        </w:rPr>
      </w:pPr>
    </w:p>
    <w:tbl>
      <w:tblPr>
        <w:tblStyle w:val="TableGrid"/>
        <w:tblW w:w="0" w:type="auto"/>
        <w:tblLook w:val="04A0" w:firstRow="1" w:lastRow="0" w:firstColumn="1" w:lastColumn="0" w:noHBand="0" w:noVBand="1"/>
      </w:tblPr>
      <w:tblGrid>
        <w:gridCol w:w="2178"/>
        <w:gridCol w:w="7398"/>
      </w:tblGrid>
      <w:tr w:rsidR="00C04605" w:rsidRPr="003C5CCE" w14:paraId="371A0F2D" w14:textId="77777777" w:rsidTr="00C04605">
        <w:tc>
          <w:tcPr>
            <w:tcW w:w="2178" w:type="dxa"/>
            <w:shd w:val="clear" w:color="auto" w:fill="F2F2F2" w:themeFill="background1" w:themeFillShade="F2"/>
          </w:tcPr>
          <w:p w14:paraId="69BCA3C7" w14:textId="77777777" w:rsidR="00C04605" w:rsidRPr="003C5CCE" w:rsidRDefault="00C04605" w:rsidP="00C04605">
            <w:pPr>
              <w:rPr>
                <w:rFonts w:ascii="Arial" w:hAnsi="Arial" w:cs="Arial"/>
              </w:rPr>
            </w:pPr>
            <w:r w:rsidRPr="003C5CCE">
              <w:rPr>
                <w:rFonts w:ascii="Arial" w:hAnsi="Arial" w:cs="Arial"/>
              </w:rPr>
              <w:t>Assembly Area</w:t>
            </w:r>
          </w:p>
        </w:tc>
        <w:tc>
          <w:tcPr>
            <w:tcW w:w="7398" w:type="dxa"/>
            <w:shd w:val="clear" w:color="auto" w:fill="F2F2F2" w:themeFill="background1" w:themeFillShade="F2"/>
          </w:tcPr>
          <w:p w14:paraId="04E3ED7A" w14:textId="77777777" w:rsidR="00C04605" w:rsidRPr="003C5CCE" w:rsidRDefault="00C04605" w:rsidP="00C04605">
            <w:pPr>
              <w:rPr>
                <w:rFonts w:ascii="Arial" w:hAnsi="Arial" w:cs="Arial"/>
              </w:rPr>
            </w:pPr>
            <w:r w:rsidRPr="003C5CCE">
              <w:rPr>
                <w:rFonts w:ascii="Arial" w:hAnsi="Arial" w:cs="Arial"/>
              </w:rPr>
              <w:t>Location</w:t>
            </w:r>
          </w:p>
        </w:tc>
      </w:tr>
      <w:tr w:rsidR="00C04605" w:rsidRPr="003C5CCE" w14:paraId="06B78488" w14:textId="77777777" w:rsidTr="00C04605">
        <w:tc>
          <w:tcPr>
            <w:tcW w:w="2178" w:type="dxa"/>
          </w:tcPr>
          <w:p w14:paraId="7DC5117A" w14:textId="77777777" w:rsidR="00C04605" w:rsidRPr="003C5CCE" w:rsidRDefault="00C04605" w:rsidP="00C04605">
            <w:pPr>
              <w:spacing w:before="120" w:after="120"/>
              <w:rPr>
                <w:rFonts w:ascii="Arial" w:hAnsi="Arial" w:cs="Arial"/>
              </w:rPr>
            </w:pPr>
            <w:r w:rsidRPr="003C5CCE">
              <w:rPr>
                <w:rFonts w:ascii="Arial" w:hAnsi="Arial" w:cs="Arial"/>
              </w:rPr>
              <w:t>Primary:</w:t>
            </w:r>
          </w:p>
        </w:tc>
        <w:tc>
          <w:tcPr>
            <w:tcW w:w="7398" w:type="dxa"/>
          </w:tcPr>
          <w:p w14:paraId="0C3C7740" w14:textId="672128C5"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rsidRPr="003C5CCE" w14:paraId="13C524FE" w14:textId="77777777" w:rsidTr="00C04605">
        <w:tc>
          <w:tcPr>
            <w:tcW w:w="2178" w:type="dxa"/>
          </w:tcPr>
          <w:p w14:paraId="49640450" w14:textId="77777777"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14:paraId="1D063FAA" w14:textId="7E26023A"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rsidRPr="003C5CCE" w14:paraId="70BC34F0" w14:textId="77777777" w:rsidTr="00C04605">
        <w:tc>
          <w:tcPr>
            <w:tcW w:w="2178" w:type="dxa"/>
          </w:tcPr>
          <w:p w14:paraId="0D28DBA6" w14:textId="77777777" w:rsidR="00C04605" w:rsidRPr="003C5CCE" w:rsidRDefault="00C04605" w:rsidP="00C04605">
            <w:pPr>
              <w:spacing w:before="120" w:after="120"/>
              <w:rPr>
                <w:rFonts w:ascii="Arial" w:hAnsi="Arial" w:cs="Arial"/>
              </w:rPr>
            </w:pPr>
            <w:r w:rsidRPr="003C5CCE">
              <w:rPr>
                <w:rFonts w:ascii="Arial" w:hAnsi="Arial" w:cs="Arial"/>
              </w:rPr>
              <w:t>Alternate:</w:t>
            </w:r>
          </w:p>
        </w:tc>
        <w:tc>
          <w:tcPr>
            <w:tcW w:w="7398" w:type="dxa"/>
          </w:tcPr>
          <w:p w14:paraId="737F2BB2" w14:textId="13306428"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bl>
    <w:p w14:paraId="7F47BCF7" w14:textId="77777777" w:rsidR="0054486C" w:rsidRPr="003C5CCE" w:rsidRDefault="00C04605" w:rsidP="003C5CCE">
      <w:pPr>
        <w:pStyle w:val="Heading1"/>
      </w:pPr>
      <w:bookmarkStart w:id="14" w:name="_Toc66210273"/>
      <w:r w:rsidRPr="003C5CCE">
        <w:t xml:space="preserve">7. </w:t>
      </w:r>
      <w:r w:rsidR="004D568B">
        <w:t>Office</w:t>
      </w:r>
      <w:r w:rsidRPr="003C5CCE">
        <w:t xml:space="preserve"> Warning Systems</w:t>
      </w:r>
      <w:bookmarkEnd w:id="14"/>
    </w:p>
    <w:p w14:paraId="7E295194" w14:textId="77777777" w:rsidR="00C04605" w:rsidRPr="003C5CCE" w:rsidRDefault="00C04605" w:rsidP="004D568B">
      <w:pPr>
        <w:ind w:left="720"/>
        <w:rPr>
          <w:rFonts w:ascii="Arial" w:hAnsi="Arial" w:cs="Arial"/>
        </w:rPr>
      </w:pPr>
      <w:r w:rsidRPr="003C5CCE">
        <w:rPr>
          <w:rFonts w:ascii="Arial" w:hAnsi="Arial" w:cs="Arial"/>
        </w:rPr>
        <w:t xml:space="preserve">List communication devices in </w:t>
      </w:r>
      <w:r w:rsidR="004D568B">
        <w:rPr>
          <w:rFonts w:ascii="Arial" w:hAnsi="Arial" w:cs="Arial"/>
        </w:rPr>
        <w:t xml:space="preserve">office </w:t>
      </w:r>
      <w:r w:rsidRPr="003C5CCE">
        <w:rPr>
          <w:rFonts w:ascii="Arial" w:hAnsi="Arial" w:cs="Arial"/>
        </w:rPr>
        <w:t>used to notify occupants of emergencies.</w:t>
      </w:r>
    </w:p>
    <w:p w14:paraId="122B92BB" w14:textId="77777777" w:rsidR="00C04605" w:rsidRPr="003C5CCE" w:rsidRDefault="00C04605" w:rsidP="00C04605">
      <w:pPr>
        <w:rPr>
          <w:rFonts w:ascii="Arial" w:hAnsi="Arial" w:cs="Arial"/>
        </w:rPr>
      </w:pPr>
    </w:p>
    <w:tbl>
      <w:tblPr>
        <w:tblStyle w:val="TableGrid"/>
        <w:tblW w:w="0" w:type="auto"/>
        <w:tblLook w:val="04A0" w:firstRow="1" w:lastRow="0" w:firstColumn="1" w:lastColumn="0" w:noHBand="0" w:noVBand="1"/>
      </w:tblPr>
      <w:tblGrid>
        <w:gridCol w:w="2628"/>
        <w:gridCol w:w="3330"/>
        <w:gridCol w:w="3618"/>
      </w:tblGrid>
      <w:tr w:rsidR="00C04605" w:rsidRPr="003C5CCE" w14:paraId="467760C8" w14:textId="77777777" w:rsidTr="00C04605">
        <w:tc>
          <w:tcPr>
            <w:tcW w:w="2628" w:type="dxa"/>
            <w:shd w:val="clear" w:color="auto" w:fill="F2F2F2" w:themeFill="background1" w:themeFillShade="F2"/>
          </w:tcPr>
          <w:p w14:paraId="2CA8BC11" w14:textId="77777777" w:rsidR="00C04605" w:rsidRPr="003C5CCE" w:rsidRDefault="00C04605" w:rsidP="00C04605">
            <w:pPr>
              <w:rPr>
                <w:rFonts w:ascii="Arial" w:hAnsi="Arial" w:cs="Arial"/>
              </w:rPr>
            </w:pPr>
            <w:r w:rsidRPr="003C5CCE">
              <w:rPr>
                <w:rFonts w:ascii="Arial" w:hAnsi="Arial" w:cs="Arial"/>
              </w:rPr>
              <w:t>Device</w:t>
            </w:r>
          </w:p>
        </w:tc>
        <w:tc>
          <w:tcPr>
            <w:tcW w:w="3330" w:type="dxa"/>
            <w:shd w:val="clear" w:color="auto" w:fill="F2F2F2" w:themeFill="background1" w:themeFillShade="F2"/>
          </w:tcPr>
          <w:p w14:paraId="6043B17D" w14:textId="77777777" w:rsidR="00C04605" w:rsidRPr="003C5CCE" w:rsidRDefault="00C04605" w:rsidP="00C04605">
            <w:pPr>
              <w:rPr>
                <w:rFonts w:ascii="Arial" w:hAnsi="Arial" w:cs="Arial"/>
              </w:rPr>
            </w:pPr>
            <w:r w:rsidRPr="003C5CCE">
              <w:rPr>
                <w:rFonts w:ascii="Arial" w:hAnsi="Arial" w:cs="Arial"/>
              </w:rPr>
              <w:t>Location</w:t>
            </w:r>
          </w:p>
        </w:tc>
        <w:tc>
          <w:tcPr>
            <w:tcW w:w="3618" w:type="dxa"/>
            <w:shd w:val="clear" w:color="auto" w:fill="F2F2F2" w:themeFill="background1" w:themeFillShade="F2"/>
          </w:tcPr>
          <w:p w14:paraId="1FFCF608" w14:textId="77777777" w:rsidR="00C04605" w:rsidRPr="003C5CCE" w:rsidRDefault="00C04605" w:rsidP="00C04605">
            <w:pPr>
              <w:rPr>
                <w:rFonts w:ascii="Arial" w:hAnsi="Arial" w:cs="Arial"/>
              </w:rPr>
            </w:pPr>
            <w:r w:rsidRPr="003C5CCE">
              <w:rPr>
                <w:rFonts w:ascii="Arial" w:hAnsi="Arial" w:cs="Arial"/>
              </w:rPr>
              <w:t>Coverage Area</w:t>
            </w:r>
          </w:p>
        </w:tc>
      </w:tr>
      <w:tr w:rsidR="00C04605" w:rsidRPr="003C5CCE" w14:paraId="6195698E" w14:textId="77777777" w:rsidTr="00C04605">
        <w:tc>
          <w:tcPr>
            <w:tcW w:w="2628" w:type="dxa"/>
          </w:tcPr>
          <w:p w14:paraId="6CC8A442" w14:textId="77777777" w:rsidR="00C04605" w:rsidRPr="0039182E" w:rsidRDefault="0039182E" w:rsidP="00C04605">
            <w:pPr>
              <w:spacing w:before="120" w:after="120"/>
              <w:rPr>
                <w:rFonts w:ascii="Arial" w:hAnsi="Arial" w:cs="Arial"/>
                <w:color w:val="FF0000"/>
              </w:rPr>
            </w:pPr>
            <w:r w:rsidRPr="0039182E">
              <w:rPr>
                <w:rFonts w:ascii="Arial" w:hAnsi="Arial" w:cs="Arial"/>
                <w:color w:val="FF0000"/>
              </w:rPr>
              <w:t>[Here]</w:t>
            </w:r>
          </w:p>
        </w:tc>
        <w:tc>
          <w:tcPr>
            <w:tcW w:w="3330" w:type="dxa"/>
          </w:tcPr>
          <w:p w14:paraId="68525C61" w14:textId="31905172"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3618" w:type="dxa"/>
          </w:tcPr>
          <w:p w14:paraId="3AAEDE5D" w14:textId="08914302"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rsidRPr="003C5CCE" w14:paraId="1659AB70" w14:textId="77777777" w:rsidTr="00C04605">
        <w:tc>
          <w:tcPr>
            <w:tcW w:w="2628" w:type="dxa"/>
          </w:tcPr>
          <w:p w14:paraId="3BFF4946" w14:textId="47C446DE"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3330" w:type="dxa"/>
          </w:tcPr>
          <w:p w14:paraId="4BAAD05B" w14:textId="4FDF93C1"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3618" w:type="dxa"/>
          </w:tcPr>
          <w:p w14:paraId="7308094C" w14:textId="4F343C89"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rsidRPr="003C5CCE" w14:paraId="6308E2D4" w14:textId="77777777" w:rsidTr="00C04605">
        <w:tc>
          <w:tcPr>
            <w:tcW w:w="2628" w:type="dxa"/>
          </w:tcPr>
          <w:p w14:paraId="0912A0DD" w14:textId="2203436A"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3330" w:type="dxa"/>
          </w:tcPr>
          <w:p w14:paraId="2AB1E21A" w14:textId="723E05B5"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3618" w:type="dxa"/>
          </w:tcPr>
          <w:p w14:paraId="053BD28B" w14:textId="506DE68A"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rsidRPr="003C5CCE" w14:paraId="6E003401" w14:textId="77777777" w:rsidTr="00C04605">
        <w:tc>
          <w:tcPr>
            <w:tcW w:w="2628" w:type="dxa"/>
          </w:tcPr>
          <w:p w14:paraId="66F2D207" w14:textId="77777777" w:rsidR="00C04605" w:rsidRPr="0039182E" w:rsidRDefault="00C04605" w:rsidP="00C04605">
            <w:pPr>
              <w:spacing w:before="120" w:after="120"/>
              <w:rPr>
                <w:rFonts w:ascii="Arial" w:hAnsi="Arial" w:cs="Arial"/>
                <w:color w:val="FF0000"/>
              </w:rPr>
            </w:pPr>
          </w:p>
        </w:tc>
        <w:tc>
          <w:tcPr>
            <w:tcW w:w="3330" w:type="dxa"/>
          </w:tcPr>
          <w:p w14:paraId="0C704FC8" w14:textId="77777777" w:rsidR="00C04605" w:rsidRPr="0039182E" w:rsidRDefault="00C04605" w:rsidP="00C04605">
            <w:pPr>
              <w:spacing w:before="120" w:after="120"/>
              <w:rPr>
                <w:rFonts w:ascii="Arial" w:hAnsi="Arial" w:cs="Arial"/>
                <w:color w:val="FF0000"/>
              </w:rPr>
            </w:pPr>
          </w:p>
        </w:tc>
        <w:tc>
          <w:tcPr>
            <w:tcW w:w="3618" w:type="dxa"/>
          </w:tcPr>
          <w:p w14:paraId="4BB15B16" w14:textId="77777777" w:rsidR="00C04605" w:rsidRPr="0039182E" w:rsidRDefault="00C04605" w:rsidP="00C04605">
            <w:pPr>
              <w:spacing w:before="120" w:after="120"/>
              <w:rPr>
                <w:rFonts w:ascii="Arial" w:hAnsi="Arial" w:cs="Arial"/>
                <w:color w:val="FF0000"/>
              </w:rPr>
            </w:pPr>
          </w:p>
        </w:tc>
      </w:tr>
      <w:tr w:rsidR="00C04605" w:rsidRPr="003C5CCE" w14:paraId="263E4C6D" w14:textId="77777777" w:rsidTr="00C04605">
        <w:tc>
          <w:tcPr>
            <w:tcW w:w="2628" w:type="dxa"/>
          </w:tcPr>
          <w:p w14:paraId="18D8027A" w14:textId="77777777" w:rsidR="00C04605" w:rsidRPr="0039182E" w:rsidRDefault="00C04605" w:rsidP="00C04605">
            <w:pPr>
              <w:spacing w:before="120" w:after="120"/>
              <w:rPr>
                <w:rFonts w:ascii="Arial" w:hAnsi="Arial" w:cs="Arial"/>
                <w:color w:val="FF0000"/>
              </w:rPr>
            </w:pPr>
          </w:p>
        </w:tc>
        <w:tc>
          <w:tcPr>
            <w:tcW w:w="3330" w:type="dxa"/>
          </w:tcPr>
          <w:p w14:paraId="31E3BC64" w14:textId="77777777" w:rsidR="00C04605" w:rsidRPr="0039182E" w:rsidRDefault="00C04605" w:rsidP="00C04605">
            <w:pPr>
              <w:spacing w:before="120" w:after="120"/>
              <w:rPr>
                <w:rFonts w:ascii="Arial" w:hAnsi="Arial" w:cs="Arial"/>
                <w:color w:val="FF0000"/>
              </w:rPr>
            </w:pPr>
          </w:p>
        </w:tc>
        <w:tc>
          <w:tcPr>
            <w:tcW w:w="3618" w:type="dxa"/>
          </w:tcPr>
          <w:p w14:paraId="08BF1967" w14:textId="77777777" w:rsidR="00C04605" w:rsidRPr="0039182E" w:rsidRDefault="00C04605" w:rsidP="00C04605">
            <w:pPr>
              <w:spacing w:before="120" w:after="120"/>
              <w:rPr>
                <w:rFonts w:ascii="Arial" w:hAnsi="Arial" w:cs="Arial"/>
                <w:color w:val="FF0000"/>
              </w:rPr>
            </w:pPr>
          </w:p>
        </w:tc>
      </w:tr>
    </w:tbl>
    <w:p w14:paraId="3F06BA6E" w14:textId="77777777" w:rsidR="00C04605" w:rsidRPr="003C5CCE" w:rsidRDefault="00C04605" w:rsidP="003C5CCE">
      <w:pPr>
        <w:pStyle w:val="Heading1"/>
      </w:pPr>
      <w:bookmarkStart w:id="15" w:name="_Toc66210274"/>
      <w:r w:rsidRPr="003C5CCE">
        <w:t>8. Secure or Hazardous Locations</w:t>
      </w:r>
      <w:bookmarkEnd w:id="15"/>
    </w:p>
    <w:p w14:paraId="002AD6B8" w14:textId="77777777" w:rsidR="00C04605" w:rsidRPr="003C5CCE" w:rsidRDefault="00C04605" w:rsidP="004D568B">
      <w:pPr>
        <w:ind w:left="720"/>
        <w:rPr>
          <w:rFonts w:ascii="Arial" w:hAnsi="Arial" w:cs="Arial"/>
          <w:color w:val="000000"/>
        </w:rPr>
      </w:pPr>
      <w:r w:rsidRPr="003C5CCE">
        <w:rPr>
          <w:rFonts w:ascii="Arial" w:hAnsi="Arial" w:cs="Arial"/>
          <w:color w:val="000000"/>
        </w:rPr>
        <w:t xml:space="preserve">List locations in </w:t>
      </w:r>
      <w:r w:rsidR="004D568B">
        <w:rPr>
          <w:rFonts w:ascii="Arial" w:hAnsi="Arial" w:cs="Arial"/>
          <w:color w:val="000000"/>
        </w:rPr>
        <w:t>office</w:t>
      </w:r>
      <w:r w:rsidRPr="003C5CCE">
        <w:rPr>
          <w:rFonts w:ascii="Arial" w:hAnsi="Arial" w:cs="Arial"/>
          <w:color w:val="000000"/>
        </w:rPr>
        <w:t xml:space="preserve"> that should remain secure and not used as refuge due to critical or hazardous operations, or that may be of importance to emergency responders in the actions that they may take. </w:t>
      </w:r>
    </w:p>
    <w:p w14:paraId="067C12A2" w14:textId="77777777" w:rsidR="00C04605" w:rsidRPr="00C04605" w:rsidRDefault="00C04605" w:rsidP="00C04605"/>
    <w:tbl>
      <w:tblPr>
        <w:tblStyle w:val="TableGrid"/>
        <w:tblW w:w="0" w:type="auto"/>
        <w:tblLook w:val="04A0" w:firstRow="1" w:lastRow="0" w:firstColumn="1" w:lastColumn="0" w:noHBand="0" w:noVBand="1"/>
      </w:tblPr>
      <w:tblGrid>
        <w:gridCol w:w="3978"/>
        <w:gridCol w:w="5598"/>
      </w:tblGrid>
      <w:tr w:rsidR="00C04605" w14:paraId="39A69528" w14:textId="77777777" w:rsidTr="00C04605">
        <w:tc>
          <w:tcPr>
            <w:tcW w:w="3978" w:type="dxa"/>
            <w:shd w:val="clear" w:color="auto" w:fill="F2F2F2" w:themeFill="background1" w:themeFillShade="F2"/>
          </w:tcPr>
          <w:p w14:paraId="60E396C2" w14:textId="77777777" w:rsidR="00C04605" w:rsidRPr="003C5CCE" w:rsidRDefault="00C04605" w:rsidP="00C04605">
            <w:pPr>
              <w:rPr>
                <w:rFonts w:ascii="Arial" w:hAnsi="Arial" w:cs="Arial"/>
              </w:rPr>
            </w:pPr>
            <w:r w:rsidRPr="003C5CCE">
              <w:rPr>
                <w:rFonts w:ascii="Arial" w:hAnsi="Arial" w:cs="Arial"/>
              </w:rPr>
              <w:t>Location</w:t>
            </w:r>
          </w:p>
        </w:tc>
        <w:tc>
          <w:tcPr>
            <w:tcW w:w="5598" w:type="dxa"/>
            <w:shd w:val="clear" w:color="auto" w:fill="F2F2F2" w:themeFill="background1" w:themeFillShade="F2"/>
          </w:tcPr>
          <w:p w14:paraId="161B8AC0" w14:textId="77777777" w:rsidR="00C04605" w:rsidRPr="003C5CCE" w:rsidRDefault="00C04605" w:rsidP="00C04605">
            <w:pPr>
              <w:rPr>
                <w:rFonts w:ascii="Arial" w:hAnsi="Arial" w:cs="Arial"/>
              </w:rPr>
            </w:pPr>
            <w:r w:rsidRPr="003C5CCE">
              <w:rPr>
                <w:rFonts w:ascii="Arial" w:hAnsi="Arial" w:cs="Arial"/>
              </w:rPr>
              <w:t>Critical or Hazardous Operation</w:t>
            </w:r>
          </w:p>
        </w:tc>
      </w:tr>
      <w:tr w:rsidR="00C04605" w14:paraId="3D5C334F" w14:textId="77777777" w:rsidTr="00C04605">
        <w:tc>
          <w:tcPr>
            <w:tcW w:w="3978" w:type="dxa"/>
          </w:tcPr>
          <w:p w14:paraId="46B4FC38" w14:textId="77777777" w:rsidR="00C04605" w:rsidRPr="0039182E" w:rsidRDefault="0039182E" w:rsidP="00C04605">
            <w:pPr>
              <w:spacing w:before="120" w:after="120"/>
              <w:rPr>
                <w:rFonts w:ascii="Arial" w:hAnsi="Arial" w:cs="Arial"/>
                <w:color w:val="FF0000"/>
              </w:rPr>
            </w:pPr>
            <w:r w:rsidRPr="0039182E">
              <w:rPr>
                <w:rFonts w:ascii="Arial" w:hAnsi="Arial" w:cs="Arial"/>
                <w:color w:val="FF0000"/>
              </w:rPr>
              <w:t>[Here]</w:t>
            </w:r>
          </w:p>
        </w:tc>
        <w:tc>
          <w:tcPr>
            <w:tcW w:w="5598" w:type="dxa"/>
          </w:tcPr>
          <w:p w14:paraId="283CBE45" w14:textId="23322AA7"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r w:rsidR="00C04605" w14:paraId="16C88467" w14:textId="77777777" w:rsidTr="00C04605">
        <w:tc>
          <w:tcPr>
            <w:tcW w:w="3978" w:type="dxa"/>
          </w:tcPr>
          <w:p w14:paraId="15293A2A" w14:textId="569B1F6F"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c>
          <w:tcPr>
            <w:tcW w:w="5598" w:type="dxa"/>
          </w:tcPr>
          <w:p w14:paraId="69A91647" w14:textId="1811CC34" w:rsidR="00C04605" w:rsidRPr="0039182E" w:rsidRDefault="00CE3C34" w:rsidP="00C04605">
            <w:pPr>
              <w:spacing w:before="120" w:after="120"/>
              <w:rPr>
                <w:rFonts w:ascii="Arial" w:hAnsi="Arial" w:cs="Arial"/>
                <w:color w:val="FF0000"/>
              </w:rPr>
            </w:pPr>
            <w:r w:rsidRPr="00734D95">
              <w:rPr>
                <w:rFonts w:ascii="Arial" w:hAnsi="Arial" w:cs="Arial"/>
                <w:color w:val="FF0000"/>
              </w:rPr>
              <w:t>[Here]</w:t>
            </w:r>
          </w:p>
        </w:tc>
      </w:tr>
    </w:tbl>
    <w:p w14:paraId="3BB668EC" w14:textId="77777777" w:rsidR="00050DB2" w:rsidRPr="00A8355E" w:rsidRDefault="003C5CCE" w:rsidP="003C5CCE">
      <w:pPr>
        <w:pStyle w:val="Heading1"/>
      </w:pPr>
      <w:bookmarkStart w:id="16" w:name="_Toc66210275"/>
      <w:r>
        <w:lastRenderedPageBreak/>
        <w:t>9</w:t>
      </w:r>
      <w:r w:rsidR="00F340D9">
        <w:t xml:space="preserve">. </w:t>
      </w:r>
      <w:r w:rsidR="00AE3AD2">
        <w:t xml:space="preserve">General </w:t>
      </w:r>
      <w:r w:rsidR="00A8355E" w:rsidRPr="00A8355E">
        <w:t xml:space="preserve">Emergency </w:t>
      </w:r>
      <w:r w:rsidR="006A2963">
        <w:t xml:space="preserve">Action </w:t>
      </w:r>
      <w:r w:rsidR="00A8355E" w:rsidRPr="00A8355E">
        <w:t>Personnel Guidance for Incidence Response</w:t>
      </w:r>
      <w:bookmarkEnd w:id="16"/>
    </w:p>
    <w:p w14:paraId="5FE40A23" w14:textId="77777777" w:rsidR="00A8355E" w:rsidRDefault="00A8355E" w:rsidP="00050DB2">
      <w:pPr>
        <w:rPr>
          <w:rFonts w:ascii="Arial" w:hAnsi="Arial" w:cs="Arial"/>
          <w:sz w:val="28"/>
          <w:szCs w:val="28"/>
        </w:rPr>
      </w:pPr>
    </w:p>
    <w:p w14:paraId="4A65C9D7" w14:textId="77777777" w:rsidR="004D568B" w:rsidRDefault="004D568B" w:rsidP="00050DB2">
      <w:pPr>
        <w:rPr>
          <w:rFonts w:ascii="Arial" w:hAnsi="Arial" w:cs="Arial"/>
          <w:sz w:val="28"/>
          <w:szCs w:val="28"/>
        </w:rPr>
        <w:sectPr w:rsidR="004D568B" w:rsidSect="003A2378">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docGrid w:linePitch="360"/>
        </w:sectPr>
      </w:pPr>
    </w:p>
    <w:p w14:paraId="3DFD10E0" w14:textId="77777777" w:rsidR="002B22F5" w:rsidRPr="004D568B" w:rsidRDefault="002B22F5" w:rsidP="003C5CCE">
      <w:pPr>
        <w:pStyle w:val="Heading2"/>
        <w:rPr>
          <w:u w:val="single"/>
        </w:rPr>
      </w:pPr>
      <w:bookmarkStart w:id="17" w:name="_Toc66210276"/>
      <w:r w:rsidRPr="004D568B">
        <w:rPr>
          <w:noProof/>
          <w:u w:val="single"/>
        </w:rPr>
        <mc:AlternateContent>
          <mc:Choice Requires="wps">
            <w:drawing>
              <wp:anchor distT="0" distB="0" distL="114300" distR="114300" simplePos="0" relativeHeight="251659264" behindDoc="0" locked="0" layoutInCell="1" allowOverlap="1" wp14:anchorId="1521F597" wp14:editId="52D76A16">
                <wp:simplePos x="0" y="0"/>
                <wp:positionH relativeFrom="column">
                  <wp:posOffset>2933700</wp:posOffset>
                </wp:positionH>
                <wp:positionV relativeFrom="paragraph">
                  <wp:posOffset>18415</wp:posOffset>
                </wp:positionV>
                <wp:extent cx="66675" cy="69151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675" cy="6915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0BF952"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pt,1.45pt" to="236.25pt,5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e9twEAANgDAAAOAAAAZHJzL2Uyb0RvYy54bWysU8GO1DAMvSPxD1HuTNuVpkA1nT3sarkg&#10;WAH7AdnUmUZK4igJ087f42Rm2hUgIRAXN3b8nu0Xd3c7W8OOEKJG1/NmU3MGTuKg3aHnT98e3rzj&#10;LCbhBmHQQc9PEPnt/vWr3eQ7uMERzQCBEYmL3eR7Pqbku6qKcgQr4gY9OLpUGKxI5IZDNQQxEbs1&#10;1U1dt9WEYfABJcRI0fvzJd8XfqVAps9KRUjM9Jx6S8WGYp+zrfY70R2C8KOWlzbEP3RhhXZUdKG6&#10;F0mw70H/QmW1DBhRpY1EW6FSWkKZgaZp6p+m+ToKD2UWEif6Rab4/2jlp+Odewwkw+RjF/1jyFPM&#10;Ktj8pf7YXMQ6LWLBnJikYNu2b7ecSbpp3zfbZlvErFawDzF9ALQsH3putMuziE4cP8ZEBSn1mpLD&#10;xmUb0ejhQRtTnLwFcGcCOwp6vzQ3+b0I9yKLvIys1vbLKZ0MnFm/gGJ6oIabUr1s1soppASXrrzG&#10;UXaGKepgAdZ/Bl7yMxTK1v0NeEGUyujSArbaYfhd9VUKdc6/KnCeO0vwjMOpPGyRhtanKHdZ9byf&#10;L/0CX3/I/Q8AAAD//wMAUEsDBBQABgAIAAAAIQCTg9q14AAAAAoBAAAPAAAAZHJzL2Rvd25yZXYu&#10;eG1sTI8xT8MwFIR3JP6D9ZDYqNMohCaNUyEEC2JJ6ACbG7/GUWM7jZ0m/HseEx1Pd7r7rtgtpmcX&#10;HH3nrID1KgKGtnGqs62A/efbwwaYD9Iq2TuLAn7Qw668vSlkrtxsK7zUoWVUYn0uBegQhpxz32g0&#10;0q/cgJa8oxuNDCTHlqtRzlRueh5HUcqN7CwtaDngi8bmVE9GwPv5w++TtHqtvs6bev4+Trp1KMT9&#10;3fK8BRZwCf9h+MMndCiJ6eAmqzzrBSRpTF+CgDgDRn7yFD8CO1AwytYZ8LLg1xfKXwAAAP//AwBQ&#10;SwECLQAUAAYACAAAACEAtoM4kv4AAADhAQAAEwAAAAAAAAAAAAAAAAAAAAAAW0NvbnRlbnRfVHlw&#10;ZXNdLnhtbFBLAQItABQABgAIAAAAIQA4/SH/1gAAAJQBAAALAAAAAAAAAAAAAAAAAC8BAABfcmVs&#10;cy8ucmVsc1BLAQItABQABgAIAAAAIQAIxze9twEAANgDAAAOAAAAAAAAAAAAAAAAAC4CAABkcnMv&#10;ZTJvRG9jLnhtbFBLAQItABQABgAIAAAAIQCTg9q14AAAAAoBAAAPAAAAAAAAAAAAAAAAABEEAABk&#10;cnMvZG93bnJldi54bWxQSwUGAAAAAAQABADzAAAAHgUAAAAA&#10;" strokecolor="black [3213]"/>
            </w:pict>
          </mc:Fallback>
        </mc:AlternateContent>
      </w:r>
      <w:r w:rsidR="006707B2" w:rsidRPr="004D568B">
        <w:rPr>
          <w:u w:val="single"/>
        </w:rPr>
        <w:t>Evacuation</w:t>
      </w:r>
      <w:bookmarkEnd w:id="17"/>
    </w:p>
    <w:p w14:paraId="307D3E10" w14:textId="77777777" w:rsidR="002B22F5" w:rsidRPr="007B2893" w:rsidRDefault="002B22F5" w:rsidP="004D568B">
      <w:pPr>
        <w:spacing w:line="240" w:lineRule="auto"/>
        <w:ind w:left="720"/>
        <w:rPr>
          <w:rFonts w:ascii="Arial" w:hAnsi="Arial" w:cs="Arial"/>
          <w:i/>
        </w:rPr>
      </w:pPr>
      <w:r w:rsidRPr="007B2893">
        <w:rPr>
          <w:rFonts w:ascii="Arial" w:hAnsi="Arial" w:cs="Arial"/>
          <w:i/>
        </w:rPr>
        <w:t>(Fire, Hazardous Materials Release)</w:t>
      </w:r>
    </w:p>
    <w:p w14:paraId="4FC2B9BD" w14:textId="77777777" w:rsidR="002B22F5" w:rsidRPr="007B2893" w:rsidRDefault="00F340D9" w:rsidP="002B22F5">
      <w:pPr>
        <w:pStyle w:val="ListParagraph"/>
        <w:numPr>
          <w:ilvl w:val="0"/>
          <w:numId w:val="16"/>
        </w:numPr>
        <w:spacing w:after="200" w:line="276" w:lineRule="auto"/>
        <w:contextualSpacing/>
        <w:rPr>
          <w:rFonts w:ascii="Arial" w:hAnsi="Arial" w:cs="Arial"/>
          <w:sz w:val="22"/>
          <w:szCs w:val="22"/>
        </w:rPr>
      </w:pPr>
      <w:r>
        <w:rPr>
          <w:rFonts w:ascii="Arial" w:hAnsi="Arial" w:cs="Arial"/>
          <w:sz w:val="22"/>
          <w:szCs w:val="22"/>
        </w:rPr>
        <w:t>Assist in evacuation</w:t>
      </w:r>
      <w:r w:rsidR="002B22F5" w:rsidRPr="007B2893">
        <w:rPr>
          <w:rFonts w:ascii="Arial" w:hAnsi="Arial" w:cs="Arial"/>
          <w:sz w:val="22"/>
          <w:szCs w:val="22"/>
        </w:rPr>
        <w:t xml:space="preserve"> if the fire alarm sounds.</w:t>
      </w:r>
    </w:p>
    <w:p w14:paraId="7C5C5DE6"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In the event of an evacuation, gather your personal belongings quickly (purse, keys, cell phone</w:t>
      </w:r>
      <w:r w:rsidR="004D568B">
        <w:rPr>
          <w:rFonts w:ascii="Arial" w:hAnsi="Arial" w:cs="Arial"/>
          <w:sz w:val="22"/>
          <w:szCs w:val="22"/>
        </w:rPr>
        <w:t>,</w:t>
      </w:r>
      <w:r w:rsidRPr="007B2893">
        <w:rPr>
          <w:rFonts w:ascii="Arial" w:hAnsi="Arial" w:cs="Arial"/>
          <w:sz w:val="22"/>
          <w:szCs w:val="22"/>
        </w:rPr>
        <w:t xml:space="preserve"> N Card etc.) and proceed to the nearest exit.</w:t>
      </w:r>
    </w:p>
    <w:p w14:paraId="7E8B4360"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Do not use the elevator.</w:t>
      </w:r>
    </w:p>
    <w:p w14:paraId="3FA4BFC6"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Move away from the problem, us</w:t>
      </w:r>
      <w:r w:rsidR="00F439B3">
        <w:rPr>
          <w:rFonts w:ascii="Arial" w:hAnsi="Arial" w:cs="Arial"/>
          <w:sz w:val="22"/>
          <w:szCs w:val="22"/>
        </w:rPr>
        <w:t>e</w:t>
      </w:r>
      <w:r w:rsidRPr="007B2893">
        <w:rPr>
          <w:rFonts w:ascii="Arial" w:hAnsi="Arial" w:cs="Arial"/>
          <w:sz w:val="22"/>
          <w:szCs w:val="22"/>
        </w:rPr>
        <w:t xml:space="preserve"> alternative exits.</w:t>
      </w:r>
    </w:p>
    <w:p w14:paraId="2E5DD92F"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Help those who need assistance.</w:t>
      </w:r>
    </w:p>
    <w:p w14:paraId="6161BA23"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Report the location of those unable to evacuate to first responders.</w:t>
      </w:r>
    </w:p>
    <w:p w14:paraId="7D2EB74A" w14:textId="77777777" w:rsidR="002B22F5" w:rsidRPr="007B2893" w:rsidRDefault="002B22F5" w:rsidP="002B22F5">
      <w:pPr>
        <w:pStyle w:val="ListParagraph"/>
        <w:numPr>
          <w:ilvl w:val="0"/>
          <w:numId w:val="16"/>
        </w:numPr>
        <w:spacing w:after="200" w:line="276" w:lineRule="auto"/>
        <w:contextualSpacing/>
        <w:rPr>
          <w:rFonts w:ascii="Arial" w:hAnsi="Arial" w:cs="Arial"/>
          <w:sz w:val="22"/>
          <w:szCs w:val="22"/>
        </w:rPr>
      </w:pPr>
      <w:r w:rsidRPr="007B2893">
        <w:rPr>
          <w:rFonts w:ascii="Arial" w:hAnsi="Arial" w:cs="Arial"/>
          <w:sz w:val="22"/>
          <w:szCs w:val="22"/>
        </w:rPr>
        <w:t>Be ready to be guided by additional instructions.</w:t>
      </w:r>
    </w:p>
    <w:p w14:paraId="043A8547" w14:textId="77777777" w:rsidR="00F439B3" w:rsidRPr="004D568B" w:rsidRDefault="002B22F5" w:rsidP="003C5CCE">
      <w:pPr>
        <w:pStyle w:val="Heading2"/>
        <w:rPr>
          <w:u w:val="single"/>
        </w:rPr>
      </w:pPr>
      <w:bookmarkStart w:id="18" w:name="_Toc66210277"/>
      <w:r w:rsidRPr="004D568B">
        <w:rPr>
          <w:u w:val="single"/>
        </w:rPr>
        <w:t>A</w:t>
      </w:r>
      <w:r w:rsidR="006707B2" w:rsidRPr="004D568B">
        <w:rPr>
          <w:u w:val="single"/>
        </w:rPr>
        <w:t>mbulance</w:t>
      </w:r>
      <w:bookmarkEnd w:id="18"/>
      <w:r w:rsidR="00F439B3" w:rsidRPr="004D568B">
        <w:rPr>
          <w:u w:val="single"/>
        </w:rPr>
        <w:t xml:space="preserve"> </w:t>
      </w:r>
    </w:p>
    <w:p w14:paraId="54179DC7" w14:textId="77777777" w:rsidR="00F439B3" w:rsidRPr="00F439B3" w:rsidRDefault="00F439B3" w:rsidP="002B22F5">
      <w:pPr>
        <w:pStyle w:val="ListParagraph"/>
        <w:numPr>
          <w:ilvl w:val="0"/>
          <w:numId w:val="17"/>
        </w:numPr>
        <w:spacing w:after="200" w:line="276" w:lineRule="auto"/>
        <w:contextualSpacing/>
        <w:rPr>
          <w:rFonts w:ascii="Arial" w:hAnsi="Arial" w:cs="Arial"/>
          <w:b/>
          <w:sz w:val="22"/>
          <w:szCs w:val="22"/>
        </w:rPr>
      </w:pPr>
      <w:r>
        <w:rPr>
          <w:rFonts w:ascii="Arial" w:hAnsi="Arial" w:cs="Arial"/>
          <w:b/>
          <w:sz w:val="22"/>
          <w:szCs w:val="22"/>
        </w:rPr>
        <w:t>911</w:t>
      </w:r>
      <w:r w:rsidR="004D568B">
        <w:rPr>
          <w:rFonts w:ascii="Arial" w:hAnsi="Arial" w:cs="Arial"/>
          <w:b/>
          <w:sz w:val="22"/>
          <w:szCs w:val="22"/>
        </w:rPr>
        <w:t xml:space="preserve"> or </w:t>
      </w:r>
      <w:r w:rsidR="004D568B" w:rsidRPr="0039182E">
        <w:rPr>
          <w:rFonts w:ascii="Arial" w:hAnsi="Arial" w:cs="Arial"/>
          <w:b/>
          <w:color w:val="FF0000"/>
          <w:sz w:val="22"/>
          <w:szCs w:val="22"/>
        </w:rPr>
        <w:t>[local emergency number]</w:t>
      </w:r>
    </w:p>
    <w:p w14:paraId="290CC2D8" w14:textId="7C3AEE9D"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 xml:space="preserve">Give </w:t>
      </w:r>
      <w:r w:rsidR="00CE3C34" w:rsidRPr="007B2893">
        <w:rPr>
          <w:rFonts w:ascii="Arial" w:hAnsi="Arial" w:cs="Arial"/>
          <w:sz w:val="22"/>
          <w:szCs w:val="22"/>
        </w:rPr>
        <w:t>the exact</w:t>
      </w:r>
      <w:r w:rsidRPr="007B2893">
        <w:rPr>
          <w:rFonts w:ascii="Arial" w:hAnsi="Arial" w:cs="Arial"/>
          <w:sz w:val="22"/>
          <w:szCs w:val="22"/>
        </w:rPr>
        <w:t xml:space="preserve"> location where </w:t>
      </w:r>
      <w:proofErr w:type="gramStart"/>
      <w:r w:rsidRPr="007B2893">
        <w:rPr>
          <w:rFonts w:ascii="Arial" w:hAnsi="Arial" w:cs="Arial"/>
          <w:sz w:val="22"/>
          <w:szCs w:val="22"/>
        </w:rPr>
        <w:t>ambulance</w:t>
      </w:r>
      <w:proofErr w:type="gramEnd"/>
      <w:r w:rsidRPr="007B2893">
        <w:rPr>
          <w:rFonts w:ascii="Arial" w:hAnsi="Arial" w:cs="Arial"/>
          <w:sz w:val="22"/>
          <w:szCs w:val="22"/>
        </w:rPr>
        <w:t xml:space="preserve"> is needed.</w:t>
      </w:r>
    </w:p>
    <w:p w14:paraId="699BB35B" w14:textId="7EED3B19" w:rsidR="002B22F5" w:rsidRPr="007B2893" w:rsidRDefault="002B22F5" w:rsidP="002B22F5">
      <w:pPr>
        <w:pStyle w:val="ListParagraph"/>
        <w:numPr>
          <w:ilvl w:val="0"/>
          <w:numId w:val="17"/>
        </w:numPr>
        <w:spacing w:after="200" w:line="276" w:lineRule="auto"/>
        <w:contextualSpacing/>
        <w:rPr>
          <w:rFonts w:ascii="Arial" w:hAnsi="Arial" w:cs="Arial"/>
          <w:b/>
          <w:sz w:val="22"/>
          <w:szCs w:val="22"/>
        </w:rPr>
      </w:pPr>
      <w:r w:rsidRPr="007B2893">
        <w:rPr>
          <w:rFonts w:ascii="Arial" w:hAnsi="Arial" w:cs="Arial"/>
          <w:sz w:val="22"/>
          <w:szCs w:val="22"/>
        </w:rPr>
        <w:t xml:space="preserve">Give brief description of emergency, </w:t>
      </w:r>
      <w:r w:rsidR="00CE3C34" w:rsidRPr="007B2893">
        <w:rPr>
          <w:rFonts w:ascii="Arial" w:hAnsi="Arial" w:cs="Arial"/>
          <w:sz w:val="22"/>
          <w:szCs w:val="22"/>
        </w:rPr>
        <w:t>including</w:t>
      </w:r>
      <w:r w:rsidRPr="007B2893">
        <w:rPr>
          <w:rFonts w:ascii="Arial" w:hAnsi="Arial" w:cs="Arial"/>
          <w:sz w:val="22"/>
          <w:szCs w:val="22"/>
        </w:rPr>
        <w:t xml:space="preserve"> number of victims, conscious/unconscious, breathing on their own, and CPR in progress.</w:t>
      </w:r>
    </w:p>
    <w:p w14:paraId="153C9090" w14:textId="77777777" w:rsidR="002B22F5" w:rsidRPr="007B2893" w:rsidRDefault="002B22F5" w:rsidP="002B22F5">
      <w:pPr>
        <w:pStyle w:val="ListParagraph"/>
        <w:numPr>
          <w:ilvl w:val="0"/>
          <w:numId w:val="17"/>
        </w:numPr>
        <w:spacing w:after="200" w:line="276" w:lineRule="auto"/>
        <w:contextualSpacing/>
        <w:rPr>
          <w:rFonts w:ascii="Arial" w:hAnsi="Arial" w:cs="Arial"/>
          <w:sz w:val="22"/>
          <w:szCs w:val="22"/>
        </w:rPr>
      </w:pPr>
      <w:r w:rsidRPr="007B2893">
        <w:rPr>
          <w:rFonts w:ascii="Arial" w:hAnsi="Arial" w:cs="Arial"/>
          <w:sz w:val="22"/>
          <w:szCs w:val="22"/>
        </w:rPr>
        <w:t>If a heart condition is suspected, be sure to advise the dispatcher.</w:t>
      </w:r>
    </w:p>
    <w:p w14:paraId="4F82AA5F" w14:textId="77777777" w:rsidR="009C07E3" w:rsidRPr="004D568B" w:rsidRDefault="002B22F5" w:rsidP="003C5CCE">
      <w:pPr>
        <w:pStyle w:val="Heading2"/>
        <w:rPr>
          <w:u w:val="single"/>
        </w:rPr>
      </w:pPr>
      <w:bookmarkStart w:id="19" w:name="_Toc66210278"/>
      <w:r w:rsidRPr="004D568B">
        <w:rPr>
          <w:u w:val="single"/>
        </w:rPr>
        <w:t>N</w:t>
      </w:r>
      <w:r w:rsidR="006707B2" w:rsidRPr="004D568B">
        <w:rPr>
          <w:u w:val="single"/>
        </w:rPr>
        <w:t>otification</w:t>
      </w:r>
      <w:bookmarkEnd w:id="19"/>
      <w:r w:rsidRPr="004D568B">
        <w:rPr>
          <w:u w:val="single"/>
        </w:rPr>
        <w:t xml:space="preserve"> </w:t>
      </w:r>
    </w:p>
    <w:p w14:paraId="62CED1FB" w14:textId="77777777" w:rsidR="002B22F5" w:rsidRPr="007B2893"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 xml:space="preserve">Notifications about serious incidents </w:t>
      </w:r>
      <w:r w:rsidR="004D568B">
        <w:rPr>
          <w:rFonts w:ascii="Arial" w:hAnsi="Arial" w:cs="Arial"/>
          <w:sz w:val="22"/>
          <w:szCs w:val="22"/>
        </w:rPr>
        <w:t xml:space="preserve">in the community may be sent by the local emergency management office when </w:t>
      </w:r>
      <w:r w:rsidRPr="007B2893">
        <w:rPr>
          <w:rFonts w:ascii="Arial" w:hAnsi="Arial" w:cs="Arial"/>
          <w:sz w:val="22"/>
          <w:szCs w:val="22"/>
        </w:rPr>
        <w:t>available:</w:t>
      </w:r>
    </w:p>
    <w:p w14:paraId="335A715C" w14:textId="77777777" w:rsidR="002B22F5" w:rsidRPr="0039182E" w:rsidRDefault="004D568B" w:rsidP="002B22F5">
      <w:pPr>
        <w:pStyle w:val="ListParagraph"/>
        <w:numPr>
          <w:ilvl w:val="1"/>
          <w:numId w:val="18"/>
        </w:numPr>
        <w:spacing w:after="200" w:line="276" w:lineRule="auto"/>
        <w:contextualSpacing/>
        <w:rPr>
          <w:rFonts w:ascii="Arial" w:hAnsi="Arial" w:cs="Arial"/>
          <w:color w:val="FF0000"/>
          <w:sz w:val="22"/>
          <w:szCs w:val="22"/>
        </w:rPr>
      </w:pPr>
      <w:r w:rsidRPr="0039182E">
        <w:rPr>
          <w:rFonts w:ascii="Arial" w:hAnsi="Arial" w:cs="Arial"/>
          <w:color w:val="FF0000"/>
          <w:sz w:val="22"/>
          <w:szCs w:val="22"/>
        </w:rPr>
        <w:t>[Local alert system, i.e. CodeRed]</w:t>
      </w:r>
    </w:p>
    <w:p w14:paraId="2FBBB4D5" w14:textId="1F2E0F9B" w:rsidR="002B22F5" w:rsidRPr="0039182E" w:rsidRDefault="004D568B" w:rsidP="002B22F5">
      <w:pPr>
        <w:pStyle w:val="ListParagraph"/>
        <w:numPr>
          <w:ilvl w:val="1"/>
          <w:numId w:val="18"/>
        </w:numPr>
        <w:spacing w:after="200" w:line="276" w:lineRule="auto"/>
        <w:contextualSpacing/>
        <w:rPr>
          <w:rFonts w:ascii="Arial" w:hAnsi="Arial" w:cs="Arial"/>
          <w:color w:val="FF0000"/>
          <w:sz w:val="22"/>
          <w:szCs w:val="22"/>
        </w:rPr>
      </w:pPr>
      <w:r w:rsidRPr="0039182E">
        <w:rPr>
          <w:rFonts w:ascii="Arial" w:hAnsi="Arial" w:cs="Arial"/>
          <w:color w:val="FF0000"/>
          <w:sz w:val="22"/>
          <w:szCs w:val="22"/>
        </w:rPr>
        <w:t>Local</w:t>
      </w:r>
      <w:r w:rsidR="002B22F5" w:rsidRPr="0039182E">
        <w:rPr>
          <w:rFonts w:ascii="Arial" w:hAnsi="Arial" w:cs="Arial"/>
          <w:color w:val="FF0000"/>
          <w:sz w:val="22"/>
          <w:szCs w:val="22"/>
        </w:rPr>
        <w:t xml:space="preserve"> radio </w:t>
      </w:r>
      <w:r w:rsidR="002B2E90" w:rsidRPr="0039182E">
        <w:rPr>
          <w:rFonts w:ascii="Arial" w:hAnsi="Arial" w:cs="Arial"/>
          <w:color w:val="FF0000"/>
          <w:sz w:val="22"/>
          <w:szCs w:val="22"/>
        </w:rPr>
        <w:t>[station nam</w:t>
      </w:r>
      <w:r w:rsidR="00CE3C34">
        <w:rPr>
          <w:rFonts w:ascii="Arial" w:hAnsi="Arial" w:cs="Arial"/>
          <w:color w:val="FF0000"/>
          <w:sz w:val="22"/>
          <w:szCs w:val="22"/>
        </w:rPr>
        <w:t>e</w:t>
      </w:r>
      <w:r w:rsidR="002B2E90" w:rsidRPr="0039182E">
        <w:rPr>
          <w:rFonts w:ascii="Arial" w:hAnsi="Arial" w:cs="Arial"/>
          <w:color w:val="FF0000"/>
          <w:sz w:val="22"/>
          <w:szCs w:val="22"/>
        </w:rPr>
        <w:t>(s)</w:t>
      </w:r>
      <w:r w:rsidRPr="0039182E">
        <w:rPr>
          <w:rFonts w:ascii="Arial" w:hAnsi="Arial" w:cs="Arial"/>
          <w:color w:val="FF0000"/>
          <w:sz w:val="22"/>
          <w:szCs w:val="22"/>
        </w:rPr>
        <w:t>]</w:t>
      </w:r>
    </w:p>
    <w:p w14:paraId="4F15241F" w14:textId="22C538E9" w:rsidR="002B22F5" w:rsidRPr="0039182E" w:rsidRDefault="002B22F5" w:rsidP="002B22F5">
      <w:pPr>
        <w:pStyle w:val="ListParagraph"/>
        <w:numPr>
          <w:ilvl w:val="1"/>
          <w:numId w:val="18"/>
        </w:numPr>
        <w:spacing w:after="200" w:line="276" w:lineRule="auto"/>
        <w:contextualSpacing/>
        <w:rPr>
          <w:rFonts w:ascii="Arial" w:hAnsi="Arial" w:cs="Arial"/>
          <w:color w:val="FF0000"/>
          <w:sz w:val="22"/>
          <w:szCs w:val="22"/>
        </w:rPr>
      </w:pPr>
      <w:r w:rsidRPr="0039182E">
        <w:rPr>
          <w:rFonts w:ascii="Arial" w:hAnsi="Arial" w:cs="Arial"/>
          <w:color w:val="FF0000"/>
          <w:sz w:val="22"/>
          <w:szCs w:val="22"/>
        </w:rPr>
        <w:t xml:space="preserve">Social, </w:t>
      </w:r>
      <w:r w:rsidR="00CE3C34" w:rsidRPr="0039182E">
        <w:rPr>
          <w:rFonts w:ascii="Arial" w:hAnsi="Arial" w:cs="Arial"/>
          <w:color w:val="FF0000"/>
          <w:sz w:val="22"/>
          <w:szCs w:val="22"/>
        </w:rPr>
        <w:t>Public,</w:t>
      </w:r>
      <w:r w:rsidRPr="0039182E">
        <w:rPr>
          <w:rFonts w:ascii="Arial" w:hAnsi="Arial" w:cs="Arial"/>
          <w:color w:val="FF0000"/>
          <w:sz w:val="22"/>
          <w:szCs w:val="22"/>
        </w:rPr>
        <w:t xml:space="preserve"> and private media</w:t>
      </w:r>
    </w:p>
    <w:p w14:paraId="7917A3CE" w14:textId="77777777" w:rsidR="002B22F5" w:rsidRDefault="002B22F5" w:rsidP="002B22F5">
      <w:pPr>
        <w:pStyle w:val="ListParagraph"/>
        <w:numPr>
          <w:ilvl w:val="0"/>
          <w:numId w:val="18"/>
        </w:numPr>
        <w:spacing w:after="200" w:line="276" w:lineRule="auto"/>
        <w:contextualSpacing/>
        <w:rPr>
          <w:rFonts w:ascii="Arial" w:hAnsi="Arial" w:cs="Arial"/>
          <w:sz w:val="22"/>
          <w:szCs w:val="22"/>
        </w:rPr>
      </w:pPr>
      <w:r w:rsidRPr="007B2893">
        <w:rPr>
          <w:rFonts w:ascii="Arial" w:hAnsi="Arial" w:cs="Arial"/>
          <w:sz w:val="22"/>
          <w:szCs w:val="22"/>
        </w:rPr>
        <w:t xml:space="preserve">If you receive </w:t>
      </w:r>
      <w:r w:rsidR="004D568B">
        <w:rPr>
          <w:rFonts w:ascii="Arial" w:hAnsi="Arial" w:cs="Arial"/>
          <w:sz w:val="22"/>
          <w:szCs w:val="22"/>
        </w:rPr>
        <w:t>an alert</w:t>
      </w:r>
      <w:r w:rsidRPr="007B2893">
        <w:rPr>
          <w:rFonts w:ascii="Arial" w:hAnsi="Arial" w:cs="Arial"/>
          <w:sz w:val="22"/>
          <w:szCs w:val="22"/>
        </w:rPr>
        <w:t>, please share the information immediately.</w:t>
      </w:r>
    </w:p>
    <w:p w14:paraId="1AF42148" w14:textId="77777777" w:rsidR="002B22F5" w:rsidRPr="004D568B" w:rsidRDefault="006707B2" w:rsidP="006A2963">
      <w:pPr>
        <w:pStyle w:val="Heading2"/>
        <w:ind w:firstLine="0"/>
        <w:rPr>
          <w:u w:val="single"/>
        </w:rPr>
      </w:pPr>
      <w:bookmarkStart w:id="20" w:name="_Toc66210279"/>
      <w:r w:rsidRPr="004D568B">
        <w:rPr>
          <w:u w:val="single"/>
        </w:rPr>
        <w:t>Tornado</w:t>
      </w:r>
      <w:bookmarkEnd w:id="20"/>
    </w:p>
    <w:p w14:paraId="22AD7BFC" w14:textId="77777777" w:rsidR="002B22F5" w:rsidRPr="007B2893" w:rsidRDefault="002B22F5" w:rsidP="002B22F5">
      <w:pPr>
        <w:rPr>
          <w:rFonts w:ascii="Arial" w:hAnsi="Arial" w:cs="Arial"/>
        </w:rPr>
      </w:pPr>
      <w:r w:rsidRPr="007B2893">
        <w:rPr>
          <w:rFonts w:ascii="Arial" w:hAnsi="Arial" w:cs="Arial"/>
        </w:rPr>
        <w:t>Tornado Watches and Warnings are issued by the National Weather Service when the probability exists that a significant threat could develop over a wide area. Warnings are issued for much smaller areas and periods of time than Watches.</w:t>
      </w:r>
    </w:p>
    <w:p w14:paraId="747A2831" w14:textId="77777777" w:rsidR="002B22F5" w:rsidRPr="007B2893" w:rsidRDefault="002B22F5" w:rsidP="002B22F5">
      <w:pPr>
        <w:pStyle w:val="ListParagraph"/>
        <w:ind w:left="360"/>
        <w:rPr>
          <w:rFonts w:ascii="Arial" w:hAnsi="Arial" w:cs="Arial"/>
        </w:rPr>
      </w:pPr>
    </w:p>
    <w:p w14:paraId="0D64E21B" w14:textId="77777777" w:rsidR="002B22F5" w:rsidRPr="007B2893" w:rsidRDefault="002B22F5" w:rsidP="002B22F5">
      <w:pPr>
        <w:spacing w:line="240" w:lineRule="auto"/>
        <w:rPr>
          <w:rFonts w:ascii="Arial" w:hAnsi="Arial" w:cs="Arial"/>
        </w:rPr>
      </w:pPr>
      <w:r w:rsidRPr="007B2893">
        <w:rPr>
          <w:rFonts w:ascii="Arial" w:hAnsi="Arial" w:cs="Arial"/>
          <w:b/>
          <w:i/>
        </w:rPr>
        <w:t>Tornado Watch</w:t>
      </w:r>
      <w:r w:rsidRPr="007B2893">
        <w:rPr>
          <w:rFonts w:ascii="Arial" w:hAnsi="Arial" w:cs="Arial"/>
        </w:rPr>
        <w:t xml:space="preserve"> means that conditions are favorable for tornadoes to form. Be alert to weather conditions and announcements.</w:t>
      </w:r>
    </w:p>
    <w:p w14:paraId="7242D47C" w14:textId="77777777" w:rsidR="002B22F5" w:rsidRPr="007B2893" w:rsidRDefault="002B22F5" w:rsidP="002B22F5">
      <w:pPr>
        <w:spacing w:line="240" w:lineRule="auto"/>
        <w:ind w:left="360"/>
        <w:rPr>
          <w:rFonts w:ascii="Arial" w:hAnsi="Arial" w:cs="Arial"/>
          <w:i/>
        </w:rPr>
      </w:pPr>
    </w:p>
    <w:p w14:paraId="08DE9F79" w14:textId="13A4CC19" w:rsidR="002B22F5" w:rsidRPr="00F340D9" w:rsidRDefault="002B22F5" w:rsidP="002B22F5">
      <w:pPr>
        <w:pStyle w:val="ListParagraph"/>
        <w:ind w:left="0"/>
        <w:rPr>
          <w:rFonts w:ascii="Arial" w:hAnsi="Arial" w:cs="Arial"/>
          <w:sz w:val="22"/>
          <w:szCs w:val="22"/>
        </w:rPr>
      </w:pPr>
      <w:r w:rsidRPr="00F340D9">
        <w:rPr>
          <w:rFonts w:ascii="Arial" w:hAnsi="Arial" w:cs="Arial"/>
          <w:b/>
          <w:i/>
          <w:sz w:val="22"/>
          <w:szCs w:val="22"/>
        </w:rPr>
        <w:t>Tornado Warning</w:t>
      </w:r>
      <w:r w:rsidRPr="00F340D9">
        <w:rPr>
          <w:rFonts w:ascii="Arial" w:hAnsi="Arial" w:cs="Arial"/>
          <w:i/>
          <w:sz w:val="22"/>
          <w:szCs w:val="22"/>
        </w:rPr>
        <w:t xml:space="preserve"> </w:t>
      </w:r>
      <w:r w:rsidRPr="00F340D9">
        <w:rPr>
          <w:rFonts w:ascii="Arial" w:hAnsi="Arial" w:cs="Arial"/>
          <w:sz w:val="22"/>
          <w:szCs w:val="22"/>
        </w:rPr>
        <w:t>means that a tornado has been sighted or radar indicates rotation in the clouds. TAKE SHELTER!</w:t>
      </w:r>
      <w:r w:rsidR="00F340D9">
        <w:rPr>
          <w:rFonts w:ascii="Arial" w:hAnsi="Arial" w:cs="Arial"/>
          <w:sz w:val="22"/>
          <w:szCs w:val="22"/>
        </w:rPr>
        <w:t xml:space="preserve"> Advise </w:t>
      </w:r>
      <w:r w:rsidR="00CE3C34">
        <w:rPr>
          <w:rFonts w:ascii="Arial" w:hAnsi="Arial" w:cs="Arial"/>
          <w:sz w:val="22"/>
          <w:szCs w:val="22"/>
        </w:rPr>
        <w:t>others</w:t>
      </w:r>
      <w:r w:rsidR="00F340D9">
        <w:rPr>
          <w:rFonts w:ascii="Arial" w:hAnsi="Arial" w:cs="Arial"/>
          <w:sz w:val="22"/>
          <w:szCs w:val="22"/>
        </w:rPr>
        <w:t xml:space="preserve"> to do the same.</w:t>
      </w:r>
    </w:p>
    <w:p w14:paraId="5F989356" w14:textId="77777777" w:rsidR="002B22F5" w:rsidRPr="007B2893" w:rsidRDefault="002B22F5" w:rsidP="002B22F5">
      <w:pPr>
        <w:spacing w:line="240" w:lineRule="auto"/>
        <w:rPr>
          <w:rFonts w:ascii="Arial" w:hAnsi="Arial" w:cs="Arial"/>
          <w:b/>
        </w:rPr>
      </w:pPr>
    </w:p>
    <w:p w14:paraId="7B5934C9" w14:textId="77777777" w:rsidR="002B22F5" w:rsidRPr="007B2893" w:rsidRDefault="002B22F5" w:rsidP="002B22F5">
      <w:pPr>
        <w:spacing w:line="240" w:lineRule="auto"/>
        <w:rPr>
          <w:rFonts w:ascii="Arial" w:hAnsi="Arial" w:cs="Arial"/>
          <w:b/>
          <w:i/>
        </w:rPr>
      </w:pPr>
      <w:r w:rsidRPr="007B2893">
        <w:rPr>
          <w:rFonts w:ascii="Arial" w:hAnsi="Arial" w:cs="Arial"/>
          <w:b/>
        </w:rPr>
        <w:t xml:space="preserve">In the event of a </w:t>
      </w:r>
      <w:r w:rsidR="007B2893" w:rsidRPr="007B2893">
        <w:rPr>
          <w:rFonts w:ascii="Arial" w:hAnsi="Arial" w:cs="Arial"/>
          <w:b/>
        </w:rPr>
        <w:t xml:space="preserve">National Weather Service issued </w:t>
      </w:r>
      <w:r w:rsidRPr="007B2893">
        <w:rPr>
          <w:rFonts w:ascii="Arial" w:hAnsi="Arial" w:cs="Arial"/>
          <w:b/>
        </w:rPr>
        <w:t>tornado warning:</w:t>
      </w:r>
    </w:p>
    <w:p w14:paraId="284B0E76" w14:textId="18238FAC" w:rsidR="002B22F5" w:rsidRPr="00F340D9" w:rsidRDefault="004D568B" w:rsidP="002B22F5">
      <w:pPr>
        <w:pStyle w:val="ListParagraph"/>
        <w:numPr>
          <w:ilvl w:val="0"/>
          <w:numId w:val="19"/>
        </w:numPr>
        <w:contextualSpacing/>
        <w:rPr>
          <w:rFonts w:ascii="Arial" w:hAnsi="Arial" w:cs="Arial"/>
          <w:sz w:val="22"/>
          <w:szCs w:val="22"/>
        </w:rPr>
      </w:pPr>
      <w:r>
        <w:rPr>
          <w:rFonts w:ascii="Arial" w:hAnsi="Arial" w:cs="Arial"/>
          <w:sz w:val="22"/>
          <w:szCs w:val="22"/>
        </w:rPr>
        <w:t xml:space="preserve">Community/county alerts may be </w:t>
      </w:r>
      <w:r w:rsidR="00CE3C34">
        <w:rPr>
          <w:rFonts w:ascii="Arial" w:hAnsi="Arial" w:cs="Arial"/>
          <w:sz w:val="22"/>
          <w:szCs w:val="22"/>
        </w:rPr>
        <w:t>activated.</w:t>
      </w:r>
    </w:p>
    <w:p w14:paraId="6276A00E" w14:textId="24187AFA" w:rsidR="007B2893" w:rsidRPr="00F340D9" w:rsidRDefault="004D568B" w:rsidP="002B22F5">
      <w:pPr>
        <w:pStyle w:val="ListParagraph"/>
        <w:numPr>
          <w:ilvl w:val="0"/>
          <w:numId w:val="19"/>
        </w:numPr>
        <w:contextualSpacing/>
        <w:rPr>
          <w:rFonts w:ascii="Arial" w:hAnsi="Arial" w:cs="Arial"/>
          <w:sz w:val="22"/>
          <w:szCs w:val="22"/>
        </w:rPr>
      </w:pPr>
      <w:r>
        <w:rPr>
          <w:rFonts w:ascii="Arial" w:hAnsi="Arial" w:cs="Arial"/>
          <w:sz w:val="22"/>
          <w:szCs w:val="22"/>
        </w:rPr>
        <w:t xml:space="preserve">Local emergency management may </w:t>
      </w:r>
      <w:r w:rsidR="007B2893" w:rsidRPr="00F340D9">
        <w:rPr>
          <w:rFonts w:ascii="Arial" w:hAnsi="Arial" w:cs="Arial"/>
          <w:sz w:val="22"/>
          <w:szCs w:val="22"/>
        </w:rPr>
        <w:t xml:space="preserve">sound sirens based on confirmation of a </w:t>
      </w:r>
      <w:r w:rsidR="00CE3C34" w:rsidRPr="00F340D9">
        <w:rPr>
          <w:rFonts w:ascii="Arial" w:hAnsi="Arial" w:cs="Arial"/>
          <w:sz w:val="22"/>
          <w:szCs w:val="22"/>
        </w:rPr>
        <w:t>tornado.</w:t>
      </w:r>
    </w:p>
    <w:p w14:paraId="7BE71518" w14:textId="77777777" w:rsidR="009B229F" w:rsidRPr="00F340D9" w:rsidRDefault="004D568B" w:rsidP="009B229F">
      <w:pPr>
        <w:pStyle w:val="ListParagraph"/>
        <w:numPr>
          <w:ilvl w:val="1"/>
          <w:numId w:val="19"/>
        </w:numPr>
        <w:spacing w:before="120"/>
        <w:contextualSpacing/>
        <w:rPr>
          <w:rFonts w:ascii="Arial" w:hAnsi="Arial" w:cs="Arial"/>
          <w:sz w:val="22"/>
          <w:szCs w:val="22"/>
        </w:rPr>
      </w:pPr>
      <w:r>
        <w:rPr>
          <w:rFonts w:ascii="Arial" w:hAnsi="Arial" w:cs="Arial"/>
          <w:sz w:val="22"/>
          <w:szCs w:val="22"/>
        </w:rPr>
        <w:t>Nebraska Extension faculty and staff</w:t>
      </w:r>
      <w:r w:rsidR="002B22F5" w:rsidRPr="00F340D9">
        <w:rPr>
          <w:rFonts w:ascii="Arial" w:hAnsi="Arial" w:cs="Arial"/>
          <w:sz w:val="22"/>
          <w:szCs w:val="22"/>
        </w:rPr>
        <w:t xml:space="preserve"> are directed to seek shelter </w:t>
      </w:r>
      <w:r w:rsidR="009B229F" w:rsidRPr="00F340D9">
        <w:rPr>
          <w:rFonts w:ascii="Arial" w:hAnsi="Arial" w:cs="Arial"/>
          <w:sz w:val="22"/>
          <w:szCs w:val="22"/>
        </w:rPr>
        <w:t xml:space="preserve">for </w:t>
      </w:r>
      <w:r w:rsidR="007B2893" w:rsidRPr="00F340D9">
        <w:rPr>
          <w:rFonts w:ascii="Arial" w:hAnsi="Arial" w:cs="Arial"/>
          <w:sz w:val="22"/>
          <w:szCs w:val="22"/>
        </w:rPr>
        <w:t>one or more of the above</w:t>
      </w:r>
    </w:p>
    <w:p w14:paraId="6B213C04" w14:textId="77777777" w:rsidR="002B22F5" w:rsidRPr="00F340D9" w:rsidRDefault="002B22F5" w:rsidP="009B229F">
      <w:pPr>
        <w:pStyle w:val="ListParagraph"/>
        <w:numPr>
          <w:ilvl w:val="1"/>
          <w:numId w:val="19"/>
        </w:numPr>
        <w:spacing w:before="120"/>
        <w:contextualSpacing/>
        <w:rPr>
          <w:rFonts w:ascii="Arial" w:hAnsi="Arial" w:cs="Arial"/>
          <w:sz w:val="22"/>
          <w:szCs w:val="22"/>
        </w:rPr>
      </w:pPr>
      <w:r w:rsidRPr="00F340D9">
        <w:rPr>
          <w:rFonts w:ascii="Arial" w:hAnsi="Arial" w:cs="Arial"/>
          <w:sz w:val="22"/>
          <w:szCs w:val="22"/>
        </w:rPr>
        <w:t>It is not safe to leave the shelter until local radio and television stations announce that the warning has expired.</w:t>
      </w:r>
    </w:p>
    <w:p w14:paraId="750860DB" w14:textId="4D8C6C93" w:rsidR="004D568B" w:rsidRPr="00F340D9" w:rsidRDefault="002B22F5" w:rsidP="004D568B">
      <w:pPr>
        <w:pStyle w:val="ListParagraph"/>
        <w:numPr>
          <w:ilvl w:val="0"/>
          <w:numId w:val="19"/>
        </w:numPr>
        <w:contextualSpacing/>
        <w:rPr>
          <w:rFonts w:ascii="Arial" w:hAnsi="Arial" w:cs="Arial"/>
          <w:sz w:val="22"/>
          <w:szCs w:val="22"/>
        </w:rPr>
      </w:pPr>
      <w:r w:rsidRPr="00F340D9">
        <w:rPr>
          <w:rFonts w:ascii="Arial" w:hAnsi="Arial" w:cs="Arial"/>
          <w:sz w:val="22"/>
          <w:szCs w:val="22"/>
        </w:rPr>
        <w:t xml:space="preserve">Where available, the University may provide supplemental notification tornado warnings through </w:t>
      </w:r>
      <w:r w:rsidR="004D568B">
        <w:rPr>
          <w:rFonts w:ascii="Arial" w:hAnsi="Arial" w:cs="Arial"/>
          <w:sz w:val="22"/>
          <w:szCs w:val="22"/>
        </w:rPr>
        <w:t xml:space="preserve">social </w:t>
      </w:r>
      <w:r w:rsidR="00CE3C34">
        <w:rPr>
          <w:rFonts w:ascii="Arial" w:hAnsi="Arial" w:cs="Arial"/>
          <w:sz w:val="22"/>
          <w:szCs w:val="22"/>
        </w:rPr>
        <w:t>media.</w:t>
      </w:r>
    </w:p>
    <w:p w14:paraId="5D78B80E" w14:textId="77777777" w:rsidR="002B22F5" w:rsidRPr="007B2893" w:rsidRDefault="002B22F5" w:rsidP="002B22F5">
      <w:pPr>
        <w:spacing w:line="240" w:lineRule="auto"/>
        <w:rPr>
          <w:rFonts w:ascii="Arial" w:hAnsi="Arial" w:cs="Arial"/>
          <w:b/>
        </w:rPr>
      </w:pPr>
    </w:p>
    <w:p w14:paraId="7B39CCB8" w14:textId="5786A0B3" w:rsidR="002B22F5" w:rsidRDefault="002B22F5" w:rsidP="002B22F5">
      <w:pPr>
        <w:spacing w:line="240" w:lineRule="auto"/>
        <w:rPr>
          <w:rFonts w:ascii="Arial" w:hAnsi="Arial" w:cs="Arial"/>
          <w:b/>
          <w:sz w:val="20"/>
          <w:szCs w:val="20"/>
        </w:rPr>
      </w:pPr>
      <w:r w:rsidRPr="007B2893">
        <w:rPr>
          <w:rFonts w:ascii="Arial" w:hAnsi="Arial" w:cs="Arial"/>
          <w:b/>
          <w:sz w:val="20"/>
          <w:szCs w:val="20"/>
        </w:rPr>
        <w:t>More information</w:t>
      </w:r>
      <w:r w:rsidR="00F340D9">
        <w:rPr>
          <w:rFonts w:ascii="Arial" w:hAnsi="Arial" w:cs="Arial"/>
          <w:b/>
          <w:sz w:val="20"/>
          <w:szCs w:val="20"/>
        </w:rPr>
        <w:t xml:space="preserve"> about </w:t>
      </w:r>
      <w:r w:rsidR="004D568B">
        <w:rPr>
          <w:rFonts w:ascii="Arial" w:hAnsi="Arial" w:cs="Arial"/>
          <w:b/>
          <w:sz w:val="20"/>
          <w:szCs w:val="20"/>
        </w:rPr>
        <w:t xml:space="preserve">community and county </w:t>
      </w:r>
      <w:r w:rsidR="00F340D9">
        <w:rPr>
          <w:rFonts w:ascii="Arial" w:hAnsi="Arial" w:cs="Arial"/>
          <w:b/>
          <w:sz w:val="20"/>
          <w:szCs w:val="20"/>
        </w:rPr>
        <w:t>emergency procedures</w:t>
      </w:r>
      <w:r w:rsidR="004D568B">
        <w:rPr>
          <w:rFonts w:ascii="Arial" w:hAnsi="Arial" w:cs="Arial"/>
          <w:b/>
          <w:sz w:val="20"/>
          <w:szCs w:val="20"/>
        </w:rPr>
        <w:t xml:space="preserve"> can be obtained from the local emergency management </w:t>
      </w:r>
      <w:r w:rsidR="00CE3C34">
        <w:rPr>
          <w:rFonts w:ascii="Arial" w:hAnsi="Arial" w:cs="Arial"/>
          <w:b/>
          <w:sz w:val="20"/>
          <w:szCs w:val="20"/>
        </w:rPr>
        <w:t>office.</w:t>
      </w:r>
    </w:p>
    <w:p w14:paraId="736FB4AA" w14:textId="77777777" w:rsidR="004D568B" w:rsidRDefault="004D568B" w:rsidP="002B22F5">
      <w:pPr>
        <w:spacing w:line="240" w:lineRule="auto"/>
        <w:rPr>
          <w:rFonts w:ascii="Arial" w:hAnsi="Arial" w:cs="Arial"/>
          <w:b/>
          <w:sz w:val="20"/>
          <w:szCs w:val="20"/>
        </w:rPr>
      </w:pPr>
    </w:p>
    <w:p w14:paraId="1F72C77C" w14:textId="77777777" w:rsidR="004D568B" w:rsidRPr="007B2893" w:rsidRDefault="004D568B" w:rsidP="004D568B">
      <w:pPr>
        <w:spacing w:line="240" w:lineRule="auto"/>
        <w:rPr>
          <w:rFonts w:ascii="Arial" w:hAnsi="Arial" w:cs="Arial"/>
          <w:b/>
          <w:sz w:val="20"/>
          <w:szCs w:val="20"/>
        </w:rPr>
      </w:pPr>
      <w:r w:rsidRPr="007B2893">
        <w:rPr>
          <w:rFonts w:ascii="Arial" w:hAnsi="Arial" w:cs="Arial"/>
          <w:b/>
          <w:sz w:val="20"/>
          <w:szCs w:val="20"/>
        </w:rPr>
        <w:t>More information</w:t>
      </w:r>
      <w:r>
        <w:rPr>
          <w:rFonts w:ascii="Arial" w:hAnsi="Arial" w:cs="Arial"/>
          <w:b/>
          <w:sz w:val="20"/>
          <w:szCs w:val="20"/>
        </w:rPr>
        <w:t xml:space="preserve"> about UNL emergency procedures</w:t>
      </w:r>
      <w:r w:rsidRPr="007B2893">
        <w:rPr>
          <w:rFonts w:ascii="Arial" w:hAnsi="Arial" w:cs="Arial"/>
          <w:b/>
          <w:sz w:val="20"/>
          <w:szCs w:val="20"/>
        </w:rPr>
        <w:t xml:space="preserve">: </w:t>
      </w:r>
      <w:hyperlink r:id="rId19" w:history="1">
        <w:r w:rsidRPr="0077452E">
          <w:rPr>
            <w:rStyle w:val="Hyperlink"/>
            <w:rFonts w:ascii="Arial" w:hAnsi="Arial" w:cs="Arial"/>
            <w:b/>
            <w:sz w:val="20"/>
            <w:szCs w:val="20"/>
          </w:rPr>
          <w:t>http://emergency.unl.edu</w:t>
        </w:r>
      </w:hyperlink>
      <w:r>
        <w:rPr>
          <w:rFonts w:ascii="Arial" w:hAnsi="Arial" w:cs="Arial"/>
          <w:b/>
          <w:sz w:val="20"/>
          <w:szCs w:val="20"/>
        </w:rPr>
        <w:t xml:space="preserve"> </w:t>
      </w:r>
    </w:p>
    <w:p w14:paraId="115B9EEA" w14:textId="77777777" w:rsidR="004D568B" w:rsidRPr="007B2893" w:rsidRDefault="004D568B" w:rsidP="002B22F5">
      <w:pPr>
        <w:spacing w:line="240" w:lineRule="auto"/>
        <w:rPr>
          <w:rFonts w:ascii="Arial" w:hAnsi="Arial" w:cs="Arial"/>
          <w:b/>
          <w:sz w:val="20"/>
          <w:szCs w:val="20"/>
        </w:rPr>
      </w:pPr>
    </w:p>
    <w:p w14:paraId="02EC39B3" w14:textId="77777777" w:rsidR="007B2893" w:rsidRDefault="007B2893" w:rsidP="002B22F5">
      <w:pPr>
        <w:rPr>
          <w:rFonts w:ascii="Arial" w:hAnsi="Arial" w:cs="Arial"/>
          <w:b/>
        </w:rPr>
        <w:sectPr w:rsidR="007B2893" w:rsidSect="00EB33FD">
          <w:type w:val="continuous"/>
          <w:pgSz w:w="12240" w:h="15840"/>
          <w:pgMar w:top="1440" w:right="1440" w:bottom="1440" w:left="1440" w:header="720" w:footer="720" w:gutter="0"/>
          <w:cols w:num="2" w:space="720"/>
          <w:docGrid w:linePitch="360"/>
        </w:sectPr>
      </w:pPr>
    </w:p>
    <w:p w14:paraId="3B6E2E77" w14:textId="77777777" w:rsidR="00F439B3" w:rsidRDefault="00F439B3" w:rsidP="005E46B2">
      <w:pPr>
        <w:rPr>
          <w:rFonts w:ascii="Arial" w:hAnsi="Arial" w:cs="Arial"/>
          <w:b/>
          <w:sz w:val="24"/>
          <w:szCs w:val="24"/>
        </w:rPr>
      </w:pPr>
    </w:p>
    <w:p w14:paraId="0CF96C0B" w14:textId="77777777" w:rsidR="00F439B3" w:rsidRDefault="00F439B3" w:rsidP="005E46B2">
      <w:pPr>
        <w:rPr>
          <w:rFonts w:ascii="Arial" w:hAnsi="Arial" w:cs="Arial"/>
          <w:b/>
          <w:sz w:val="24"/>
          <w:szCs w:val="24"/>
        </w:rPr>
      </w:pPr>
    </w:p>
    <w:p w14:paraId="57B2A02F" w14:textId="77777777" w:rsidR="00F439B3" w:rsidRDefault="00F439B3" w:rsidP="005E46B2">
      <w:pPr>
        <w:rPr>
          <w:rFonts w:ascii="Arial" w:hAnsi="Arial" w:cs="Arial"/>
          <w:b/>
          <w:sz w:val="24"/>
          <w:szCs w:val="24"/>
        </w:rPr>
      </w:pPr>
    </w:p>
    <w:p w14:paraId="7AB82222" w14:textId="77777777" w:rsidR="005E46B2" w:rsidRPr="003C5CCE" w:rsidRDefault="004D568B" w:rsidP="005E46B2">
      <w:pPr>
        <w:rPr>
          <w:rFonts w:ascii="Arial" w:hAnsi="Arial" w:cs="Arial"/>
        </w:rPr>
      </w:pPr>
      <w:r>
        <w:rPr>
          <w:rFonts w:ascii="Arial" w:hAnsi="Arial" w:cs="Arial"/>
        </w:rPr>
        <w:lastRenderedPageBreak/>
        <w:t>Office</w:t>
      </w:r>
      <w:r w:rsidR="005E46B2" w:rsidRPr="003C5CCE">
        <w:rPr>
          <w:rFonts w:ascii="Arial" w:hAnsi="Arial" w:cs="Arial"/>
        </w:rPr>
        <w:t xml:space="preserve"> Emergency Personnel should:</w:t>
      </w:r>
    </w:p>
    <w:p w14:paraId="0502643F" w14:textId="77777777"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Take charge </w:t>
      </w:r>
      <w:proofErr w:type="gramStart"/>
      <w:r w:rsidRPr="003C5CCE">
        <w:rPr>
          <w:rFonts w:ascii="Arial" w:hAnsi="Arial" w:cs="Arial"/>
          <w:sz w:val="22"/>
          <w:szCs w:val="22"/>
        </w:rPr>
        <w:t>in</w:t>
      </w:r>
      <w:proofErr w:type="gramEnd"/>
      <w:r w:rsidRPr="003C5CCE">
        <w:rPr>
          <w:rFonts w:ascii="Arial" w:hAnsi="Arial" w:cs="Arial"/>
          <w:sz w:val="22"/>
          <w:szCs w:val="22"/>
        </w:rPr>
        <w:t xml:space="preserve"> assisting building occupants to follow appropriate </w:t>
      </w:r>
      <w:r w:rsidR="00A8355E" w:rsidRPr="003C5CCE">
        <w:rPr>
          <w:rFonts w:ascii="Arial" w:hAnsi="Arial" w:cs="Arial"/>
          <w:sz w:val="22"/>
          <w:szCs w:val="22"/>
        </w:rPr>
        <w:t>procedu</w:t>
      </w:r>
      <w:r w:rsidRPr="003C5CCE">
        <w:rPr>
          <w:rFonts w:ascii="Arial" w:hAnsi="Arial" w:cs="Arial"/>
          <w:sz w:val="22"/>
          <w:szCs w:val="22"/>
        </w:rPr>
        <w:t>r</w:t>
      </w:r>
      <w:r w:rsidR="00A8355E" w:rsidRPr="003C5CCE">
        <w:rPr>
          <w:rFonts w:ascii="Arial" w:hAnsi="Arial" w:cs="Arial"/>
          <w:sz w:val="22"/>
          <w:szCs w:val="22"/>
        </w:rPr>
        <w:t>e</w:t>
      </w:r>
      <w:r w:rsidRPr="003C5CCE">
        <w:rPr>
          <w:rFonts w:ascii="Arial" w:hAnsi="Arial" w:cs="Arial"/>
          <w:sz w:val="22"/>
          <w:szCs w:val="22"/>
        </w:rPr>
        <w:t>s for all building alarms or incident alerts</w:t>
      </w:r>
      <w:r w:rsidR="004D568B">
        <w:rPr>
          <w:rFonts w:ascii="Arial" w:hAnsi="Arial" w:cs="Arial"/>
          <w:sz w:val="22"/>
          <w:szCs w:val="22"/>
        </w:rPr>
        <w:t>.</w:t>
      </w:r>
    </w:p>
    <w:p w14:paraId="47CC7BF5" w14:textId="77777777"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aware</w:t>
      </w:r>
      <w:r w:rsidR="004D568B">
        <w:rPr>
          <w:rFonts w:ascii="Arial" w:hAnsi="Arial" w:cs="Arial"/>
          <w:sz w:val="22"/>
          <w:szCs w:val="22"/>
        </w:rPr>
        <w:t xml:space="preserve"> of your surroundings. Know your office </w:t>
      </w:r>
      <w:r w:rsidRPr="003C5CCE">
        <w:rPr>
          <w:rFonts w:ascii="Arial" w:hAnsi="Arial" w:cs="Arial"/>
          <w:sz w:val="22"/>
          <w:szCs w:val="22"/>
        </w:rPr>
        <w:t>layout. Know where</w:t>
      </w:r>
      <w:r w:rsidR="004D568B">
        <w:rPr>
          <w:rFonts w:ascii="Arial" w:hAnsi="Arial" w:cs="Arial"/>
          <w:sz w:val="22"/>
          <w:szCs w:val="22"/>
        </w:rPr>
        <w:t xml:space="preserve"> office and/or</w:t>
      </w:r>
      <w:r w:rsidRPr="003C5CCE">
        <w:rPr>
          <w:rFonts w:ascii="Arial" w:hAnsi="Arial" w:cs="Arial"/>
          <w:sz w:val="22"/>
          <w:szCs w:val="22"/>
        </w:rPr>
        <w:t xml:space="preserve"> building exits are located. Know alternate routes to reach exits. Know where you can shelter in place.</w:t>
      </w:r>
    </w:p>
    <w:p w14:paraId="0ABC5341" w14:textId="77777777"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Be flexible, adapt to the situation when involved in an incident.</w:t>
      </w:r>
    </w:p>
    <w:p w14:paraId="75D291A4" w14:textId="00C8523B" w:rsidR="005E46B2" w:rsidRPr="003C5CCE" w:rsidRDefault="005E46B2" w:rsidP="005E46B2">
      <w:pPr>
        <w:pStyle w:val="ListParagraph"/>
        <w:numPr>
          <w:ilvl w:val="0"/>
          <w:numId w:val="20"/>
        </w:numPr>
        <w:rPr>
          <w:rFonts w:ascii="Arial" w:hAnsi="Arial" w:cs="Arial"/>
          <w:sz w:val="22"/>
          <w:szCs w:val="22"/>
        </w:rPr>
      </w:pPr>
      <w:r w:rsidRPr="003C5CCE">
        <w:rPr>
          <w:rFonts w:ascii="Arial" w:hAnsi="Arial" w:cs="Arial"/>
          <w:sz w:val="22"/>
          <w:szCs w:val="22"/>
        </w:rPr>
        <w:t xml:space="preserve">Provide building </w:t>
      </w:r>
      <w:r w:rsidR="00CE3C34" w:rsidRPr="003C5CCE">
        <w:rPr>
          <w:rFonts w:ascii="Arial" w:hAnsi="Arial" w:cs="Arial"/>
          <w:sz w:val="22"/>
          <w:szCs w:val="22"/>
        </w:rPr>
        <w:t>occupants with</w:t>
      </w:r>
      <w:r w:rsidR="006C0144" w:rsidRPr="003C5CCE">
        <w:rPr>
          <w:rFonts w:ascii="Arial" w:hAnsi="Arial" w:cs="Arial"/>
          <w:sz w:val="22"/>
          <w:szCs w:val="22"/>
        </w:rPr>
        <w:t xml:space="preserve"> general</w:t>
      </w:r>
      <w:r w:rsidR="00A8355E" w:rsidRPr="003C5CCE">
        <w:rPr>
          <w:rFonts w:ascii="Arial" w:hAnsi="Arial" w:cs="Arial"/>
          <w:sz w:val="22"/>
          <w:szCs w:val="22"/>
        </w:rPr>
        <w:t xml:space="preserve"> informati</w:t>
      </w:r>
      <w:r w:rsidR="005D24A4">
        <w:rPr>
          <w:rFonts w:ascii="Arial" w:hAnsi="Arial" w:cs="Arial"/>
          <w:sz w:val="22"/>
          <w:szCs w:val="22"/>
        </w:rPr>
        <w:t>on about evacuation and shelter-</w:t>
      </w:r>
      <w:r w:rsidR="00A8355E" w:rsidRPr="003C5CCE">
        <w:rPr>
          <w:rFonts w:ascii="Arial" w:hAnsi="Arial" w:cs="Arial"/>
          <w:sz w:val="22"/>
          <w:szCs w:val="22"/>
        </w:rPr>
        <w:t>in-place movements.</w:t>
      </w:r>
    </w:p>
    <w:p w14:paraId="2A2A4727" w14:textId="77777777"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Know how to report an incident in your building.</w:t>
      </w:r>
    </w:p>
    <w:p w14:paraId="32F85F56" w14:textId="77777777" w:rsidR="00A8355E" w:rsidRPr="003C5CCE" w:rsidRDefault="00A8355E" w:rsidP="005E46B2">
      <w:pPr>
        <w:pStyle w:val="ListParagraph"/>
        <w:numPr>
          <w:ilvl w:val="0"/>
          <w:numId w:val="20"/>
        </w:numPr>
        <w:rPr>
          <w:rFonts w:ascii="Arial" w:hAnsi="Arial" w:cs="Arial"/>
          <w:sz w:val="22"/>
          <w:szCs w:val="22"/>
        </w:rPr>
      </w:pPr>
      <w:r w:rsidRPr="003C5CCE">
        <w:rPr>
          <w:rFonts w:ascii="Arial" w:hAnsi="Arial" w:cs="Arial"/>
          <w:sz w:val="22"/>
          <w:szCs w:val="22"/>
        </w:rPr>
        <w:t>Assure that persons with disabilities have the assistance they may require during an incident.</w:t>
      </w:r>
    </w:p>
    <w:p w14:paraId="7D6E3A9C" w14:textId="77777777" w:rsidR="00A8355E" w:rsidRPr="003C5CCE" w:rsidRDefault="005D24A4" w:rsidP="005E46B2">
      <w:pPr>
        <w:pStyle w:val="ListParagraph"/>
        <w:numPr>
          <w:ilvl w:val="0"/>
          <w:numId w:val="20"/>
        </w:numPr>
        <w:rPr>
          <w:rFonts w:ascii="Arial" w:hAnsi="Arial" w:cs="Arial"/>
          <w:sz w:val="22"/>
          <w:szCs w:val="22"/>
        </w:rPr>
      </w:pPr>
      <w:r>
        <w:rPr>
          <w:rFonts w:ascii="Arial" w:hAnsi="Arial" w:cs="Arial"/>
          <w:sz w:val="22"/>
          <w:szCs w:val="22"/>
        </w:rPr>
        <w:t>Contact local the emergency management office</w:t>
      </w:r>
      <w:r w:rsidR="00A8355E" w:rsidRPr="003C5CCE">
        <w:rPr>
          <w:rFonts w:ascii="Arial" w:hAnsi="Arial" w:cs="Arial"/>
          <w:sz w:val="22"/>
          <w:szCs w:val="22"/>
        </w:rPr>
        <w:t xml:space="preserve"> to receive incident alerts via email and text messages.</w:t>
      </w:r>
    </w:p>
    <w:p w14:paraId="08CB60BF" w14:textId="77777777" w:rsidR="00CC0ECB" w:rsidRPr="003C5CCE" w:rsidRDefault="00CC0ECB" w:rsidP="00CC0ECB">
      <w:pPr>
        <w:rPr>
          <w:rFonts w:ascii="Arial" w:hAnsi="Arial" w:cs="Arial"/>
        </w:rPr>
      </w:pPr>
    </w:p>
    <w:p w14:paraId="7D4B2C6A" w14:textId="77777777" w:rsidR="00CC0ECB" w:rsidRPr="003C5CCE" w:rsidRDefault="00CC0ECB" w:rsidP="00CC0ECB">
      <w:pPr>
        <w:rPr>
          <w:rFonts w:ascii="Arial" w:hAnsi="Arial" w:cs="Arial"/>
        </w:rPr>
      </w:pPr>
      <w:r w:rsidRPr="003C5CCE">
        <w:rPr>
          <w:rFonts w:ascii="Arial" w:hAnsi="Arial" w:cs="Arial"/>
        </w:rPr>
        <w:t xml:space="preserve">Call </w:t>
      </w:r>
      <w:r w:rsidR="005D24A4">
        <w:rPr>
          <w:rFonts w:ascii="Arial" w:hAnsi="Arial" w:cs="Arial"/>
        </w:rPr>
        <w:t>Local</w:t>
      </w:r>
      <w:r w:rsidRPr="003C5CCE">
        <w:rPr>
          <w:rFonts w:ascii="Arial" w:hAnsi="Arial" w:cs="Arial"/>
        </w:rPr>
        <w:t xml:space="preserve"> Police</w:t>
      </w:r>
    </w:p>
    <w:p w14:paraId="47F3E514" w14:textId="77777777" w:rsidR="00644675" w:rsidRDefault="00CC0ECB" w:rsidP="00644675">
      <w:pPr>
        <w:pStyle w:val="ListParagraph"/>
        <w:numPr>
          <w:ilvl w:val="0"/>
          <w:numId w:val="21"/>
        </w:numPr>
        <w:rPr>
          <w:rFonts w:ascii="Arial" w:hAnsi="Arial" w:cs="Arial"/>
          <w:sz w:val="22"/>
          <w:szCs w:val="22"/>
        </w:rPr>
      </w:pPr>
      <w:r w:rsidRPr="003C5CCE">
        <w:rPr>
          <w:rFonts w:ascii="Arial" w:hAnsi="Arial" w:cs="Arial"/>
          <w:sz w:val="22"/>
          <w:szCs w:val="22"/>
        </w:rPr>
        <w:t xml:space="preserve">911 </w:t>
      </w:r>
    </w:p>
    <w:p w14:paraId="72A812CB" w14:textId="77777777" w:rsidR="009C7E22" w:rsidRPr="0039182E" w:rsidRDefault="009C7E22" w:rsidP="009C7E22">
      <w:pPr>
        <w:pStyle w:val="ListParagraph"/>
        <w:numPr>
          <w:ilvl w:val="0"/>
          <w:numId w:val="21"/>
        </w:numPr>
        <w:rPr>
          <w:rFonts w:ascii="Arial" w:hAnsi="Arial" w:cs="Arial"/>
          <w:color w:val="FF0000"/>
          <w:sz w:val="22"/>
          <w:szCs w:val="22"/>
        </w:rPr>
      </w:pPr>
      <w:r w:rsidRPr="0039182E">
        <w:rPr>
          <w:rFonts w:ascii="Arial" w:hAnsi="Arial" w:cs="Arial"/>
          <w:color w:val="FF0000"/>
          <w:sz w:val="22"/>
          <w:szCs w:val="22"/>
        </w:rPr>
        <w:t>[Local police phone number]</w:t>
      </w:r>
    </w:p>
    <w:p w14:paraId="34E5F07B" w14:textId="77777777" w:rsidR="003C5CCE" w:rsidRDefault="003C5CCE" w:rsidP="003C5CCE">
      <w:pPr>
        <w:pStyle w:val="Heading1"/>
      </w:pPr>
      <w:bookmarkStart w:id="21" w:name="_Toc66210280"/>
      <w:r>
        <w:t>10</w:t>
      </w:r>
      <w:r w:rsidR="00AB7F22">
        <w:t xml:space="preserve">. Attachments </w:t>
      </w:r>
      <w:r w:rsidR="0039182E">
        <w:rPr>
          <w:color w:val="FF0000"/>
        </w:rPr>
        <w:t>[</w:t>
      </w:r>
      <w:r w:rsidR="00AB7F22" w:rsidRPr="0039182E">
        <w:rPr>
          <w:color w:val="FF0000"/>
        </w:rPr>
        <w:t>Additional procedures specific to this building</w:t>
      </w:r>
      <w:r w:rsidR="002B2E90" w:rsidRPr="0039182E">
        <w:rPr>
          <w:color w:val="FF0000"/>
        </w:rPr>
        <w:t>, i.e. office drawing/plan</w:t>
      </w:r>
      <w:r w:rsidR="0039182E">
        <w:rPr>
          <w:color w:val="FF0000"/>
        </w:rPr>
        <w:t>]</w:t>
      </w:r>
      <w:bookmarkEnd w:id="21"/>
    </w:p>
    <w:p w14:paraId="74476689" w14:textId="77777777" w:rsidR="003C5CCE" w:rsidRDefault="003C5CCE" w:rsidP="003C5CCE">
      <w:pPr>
        <w:pStyle w:val="Heading1"/>
      </w:pPr>
      <w:bookmarkStart w:id="22" w:name="_Toc66210281"/>
      <w:r>
        <w:t>11. Plan Submission</w:t>
      </w:r>
      <w:bookmarkEnd w:id="22"/>
    </w:p>
    <w:p w14:paraId="76376F0A" w14:textId="77777777" w:rsidR="00CE3C34" w:rsidRPr="00CE3C34" w:rsidRDefault="00CE3C34" w:rsidP="00CE3C34"/>
    <w:p w14:paraId="72359D63" w14:textId="5A1341A4" w:rsidR="00DC24F0" w:rsidRDefault="00CE3C34" w:rsidP="00EB4CDD">
      <w:pPr>
        <w:ind w:left="720"/>
        <w:rPr>
          <w:rFonts w:ascii="Georgia" w:hAnsi="Georgia"/>
        </w:rPr>
      </w:pPr>
      <w:r w:rsidRPr="00AB077E">
        <w:rPr>
          <w:rFonts w:ascii="Arial" w:hAnsi="Arial" w:cs="Arial"/>
          <w:highlight w:val="yellow"/>
        </w:rPr>
        <w:t>Do not email your plan.</w:t>
      </w:r>
      <w:r>
        <w:rPr>
          <w:rFonts w:ascii="Arial" w:hAnsi="Arial" w:cs="Arial"/>
        </w:rPr>
        <w:t xml:space="preserve"> Please use the Qualtrics Form - </w:t>
      </w:r>
      <w:r w:rsidR="00DC24F0">
        <w:rPr>
          <w:rFonts w:ascii="Arial" w:hAnsi="Arial" w:cs="Arial"/>
        </w:rPr>
        <w:t>Submit the</w:t>
      </w:r>
      <w:r w:rsidR="003C5CCE" w:rsidRPr="005D24A4">
        <w:rPr>
          <w:rFonts w:ascii="Arial" w:hAnsi="Arial" w:cs="Arial"/>
        </w:rPr>
        <w:t xml:space="preserve"> </w:t>
      </w:r>
      <w:r w:rsidR="005D24A4">
        <w:rPr>
          <w:rFonts w:ascii="Arial" w:hAnsi="Arial" w:cs="Arial"/>
        </w:rPr>
        <w:t>Office Emergency Plan</w:t>
      </w:r>
      <w:r w:rsidR="00403CFE">
        <w:rPr>
          <w:rFonts w:ascii="Arial" w:hAnsi="Arial" w:cs="Arial"/>
        </w:rPr>
        <w:t xml:space="preserve"> and any attachments (building maps/floor plans, safety plans and more) </w:t>
      </w:r>
      <w:r w:rsidR="009D3BDE" w:rsidRPr="005D24A4">
        <w:rPr>
          <w:rFonts w:ascii="Arial" w:hAnsi="Arial" w:cs="Arial"/>
        </w:rPr>
        <w:t xml:space="preserve">to </w:t>
      </w:r>
      <w:hyperlink r:id="rId20" w:history="1">
        <w:r w:rsidR="00DC24F0">
          <w:rPr>
            <w:rStyle w:val="Hyperlink"/>
          </w:rPr>
          <w:t>https://go.unl.edu/countyofficeeap</w:t>
        </w:r>
      </w:hyperlink>
      <w:r w:rsidR="00DC24F0">
        <w:rPr>
          <w:color w:val="0562C1"/>
        </w:rPr>
        <w:t xml:space="preserve"> </w:t>
      </w:r>
    </w:p>
    <w:p w14:paraId="6585BCAC" w14:textId="77777777" w:rsidR="00CE3C34" w:rsidRDefault="00CE3C34" w:rsidP="00BE6D97">
      <w:pPr>
        <w:ind w:left="720"/>
        <w:rPr>
          <w:rFonts w:ascii="Arial" w:hAnsi="Arial" w:cs="Arial"/>
        </w:rPr>
      </w:pPr>
    </w:p>
    <w:p w14:paraId="061D41F7" w14:textId="61FE5C37" w:rsidR="006707B2" w:rsidRDefault="00DC24F0" w:rsidP="00CE3C34">
      <w:pPr>
        <w:ind w:left="720"/>
      </w:pPr>
      <w:r>
        <w:rPr>
          <w:rFonts w:ascii="Arial" w:hAnsi="Arial" w:cs="Arial"/>
        </w:rPr>
        <w:t>Direct any questions to Soni Cochran</w:t>
      </w:r>
      <w:r w:rsidR="00403CFE">
        <w:rPr>
          <w:rFonts w:ascii="Arial" w:hAnsi="Arial" w:cs="Arial"/>
        </w:rPr>
        <w:t>, Nebraska Extension</w:t>
      </w:r>
      <w:r w:rsidR="00DF7990">
        <w:rPr>
          <w:rFonts w:ascii="Arial" w:hAnsi="Arial" w:cs="Arial"/>
        </w:rPr>
        <w:t xml:space="preserve"> Disaster Education Coordinator, </w:t>
      </w:r>
      <w:r w:rsidRPr="00DC24F0">
        <w:rPr>
          <w:rFonts w:ascii="Arial" w:hAnsi="Arial" w:cs="Arial"/>
          <w:i/>
        </w:rPr>
        <w:t>scochran2@unl.edu</w:t>
      </w:r>
      <w:r>
        <w:rPr>
          <w:rFonts w:ascii="Arial" w:hAnsi="Arial" w:cs="Arial"/>
        </w:rPr>
        <w:t xml:space="preserve">. </w:t>
      </w:r>
      <w:r w:rsidR="005D24A4">
        <w:rPr>
          <w:rFonts w:ascii="Arial" w:hAnsi="Arial" w:cs="Arial"/>
        </w:rPr>
        <w:t xml:space="preserve">The plan will be filed and shared with the UNL </w:t>
      </w:r>
      <w:r w:rsidR="0039182E">
        <w:rPr>
          <w:rFonts w:ascii="Arial" w:hAnsi="Arial" w:cs="Arial"/>
        </w:rPr>
        <w:t>Emergency Management</w:t>
      </w:r>
      <w:r w:rsidR="005D24A4">
        <w:rPr>
          <w:rFonts w:ascii="Arial" w:hAnsi="Arial" w:cs="Arial"/>
        </w:rPr>
        <w:t xml:space="preserve"> Office</w:t>
      </w:r>
      <w:r w:rsidR="00403CFE">
        <w:rPr>
          <w:rFonts w:ascii="Arial" w:hAnsi="Arial" w:cs="Arial"/>
        </w:rPr>
        <w:t xml:space="preserve"> and your Engagement Zone Coordinator(s)</w:t>
      </w:r>
      <w:r w:rsidR="005D24A4">
        <w:rPr>
          <w:rFonts w:ascii="Arial" w:hAnsi="Arial" w:cs="Arial"/>
        </w:rPr>
        <w:t xml:space="preserve">. </w:t>
      </w:r>
    </w:p>
    <w:p w14:paraId="2B7846F2" w14:textId="77777777" w:rsidR="006707B2" w:rsidRDefault="006707B2" w:rsidP="006707B2">
      <w:pPr>
        <w:pStyle w:val="NoSpacing"/>
      </w:pPr>
    </w:p>
    <w:p w14:paraId="40467DD1" w14:textId="77777777" w:rsidR="006707B2" w:rsidRDefault="006707B2" w:rsidP="006707B2">
      <w:pPr>
        <w:pStyle w:val="NoSpacing"/>
      </w:pPr>
    </w:p>
    <w:p w14:paraId="6B5594D6" w14:textId="77777777" w:rsidR="006707B2" w:rsidRDefault="006707B2" w:rsidP="006707B2">
      <w:pPr>
        <w:pStyle w:val="NoSpacing"/>
      </w:pPr>
    </w:p>
    <w:p w14:paraId="4D3BD4BF" w14:textId="77777777" w:rsidR="006707B2" w:rsidRDefault="006707B2" w:rsidP="006707B2">
      <w:pPr>
        <w:pStyle w:val="NoSpacing"/>
      </w:pPr>
    </w:p>
    <w:p w14:paraId="0B5D78BC" w14:textId="77777777" w:rsidR="006707B2" w:rsidRDefault="006707B2" w:rsidP="006707B2">
      <w:pPr>
        <w:pStyle w:val="NoSpacing"/>
      </w:pPr>
    </w:p>
    <w:p w14:paraId="1BED7381" w14:textId="77777777" w:rsidR="006707B2" w:rsidRDefault="006707B2" w:rsidP="006707B2">
      <w:pPr>
        <w:pStyle w:val="NoSpacing"/>
      </w:pPr>
    </w:p>
    <w:p w14:paraId="7F74DFF8" w14:textId="77777777" w:rsidR="006707B2" w:rsidRDefault="006707B2" w:rsidP="006707B2">
      <w:pPr>
        <w:pStyle w:val="NoSpacing"/>
      </w:pPr>
    </w:p>
    <w:p w14:paraId="41C13191" w14:textId="77777777" w:rsidR="006C112D" w:rsidRDefault="006C112D" w:rsidP="006707B2">
      <w:pPr>
        <w:pStyle w:val="NoSpacing"/>
      </w:pPr>
    </w:p>
    <w:p w14:paraId="2B9766E9" w14:textId="77777777" w:rsidR="006C112D" w:rsidRDefault="006C112D" w:rsidP="006707B2">
      <w:pPr>
        <w:pStyle w:val="NoSpacing"/>
      </w:pPr>
    </w:p>
    <w:p w14:paraId="6A53CD50" w14:textId="77777777" w:rsidR="006C112D" w:rsidRDefault="006C112D" w:rsidP="006707B2">
      <w:pPr>
        <w:pStyle w:val="NoSpacing"/>
      </w:pPr>
    </w:p>
    <w:p w14:paraId="2BF859A5" w14:textId="77777777" w:rsidR="006C112D" w:rsidRDefault="006C112D" w:rsidP="006707B2">
      <w:pPr>
        <w:pStyle w:val="NoSpacing"/>
      </w:pPr>
    </w:p>
    <w:p w14:paraId="7193D1C6" w14:textId="77777777" w:rsidR="006C112D" w:rsidRDefault="006C112D" w:rsidP="006707B2">
      <w:pPr>
        <w:pStyle w:val="NoSpacing"/>
      </w:pPr>
    </w:p>
    <w:p w14:paraId="4EE39A08" w14:textId="2EFAEC1D" w:rsidR="006707B2" w:rsidRPr="009C7E22" w:rsidRDefault="006707B2" w:rsidP="006707B2">
      <w:pPr>
        <w:pStyle w:val="NoSpacing"/>
        <w:rPr>
          <w:rFonts w:ascii="Arial" w:hAnsi="Arial" w:cs="Arial"/>
          <w:i/>
          <w:sz w:val="20"/>
          <w:szCs w:val="20"/>
        </w:rPr>
      </w:pPr>
      <w:r w:rsidRPr="009C7E22">
        <w:rPr>
          <w:rFonts w:ascii="Arial" w:hAnsi="Arial" w:cs="Arial"/>
          <w:i/>
          <w:sz w:val="20"/>
          <w:szCs w:val="20"/>
        </w:rPr>
        <w:t xml:space="preserve">It is the policy of the University of Nebraska–Lincoln not to discriminate based upon age, race, ethnicity, color, national origin, gender, sex, pregnancy, disability, sexual orientation, genetic information, veteran’s status, marital status, </w:t>
      </w:r>
      <w:r w:rsidR="00A8298F" w:rsidRPr="009C7E22">
        <w:rPr>
          <w:rFonts w:ascii="Arial" w:hAnsi="Arial" w:cs="Arial"/>
          <w:i/>
          <w:sz w:val="20"/>
          <w:szCs w:val="20"/>
        </w:rPr>
        <w:t>religion,</w:t>
      </w:r>
      <w:r w:rsidRPr="009C7E22">
        <w:rPr>
          <w:rFonts w:ascii="Arial" w:hAnsi="Arial" w:cs="Arial"/>
          <w:i/>
          <w:sz w:val="20"/>
          <w:szCs w:val="20"/>
        </w:rPr>
        <w:t xml:space="preserve"> or political affiliation.</w:t>
      </w:r>
    </w:p>
    <w:sectPr w:rsidR="006707B2" w:rsidRPr="009C7E22" w:rsidSect="002B22F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59484" w14:textId="77777777" w:rsidR="0061192E" w:rsidRDefault="0061192E" w:rsidP="002F2C7A">
      <w:pPr>
        <w:spacing w:line="240" w:lineRule="auto"/>
      </w:pPr>
      <w:r>
        <w:separator/>
      </w:r>
    </w:p>
  </w:endnote>
  <w:endnote w:type="continuationSeparator" w:id="0">
    <w:p w14:paraId="7AEE1906" w14:textId="77777777" w:rsidR="0061192E" w:rsidRDefault="0061192E" w:rsidP="002F2C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E13C" w14:textId="77777777" w:rsidR="00344036" w:rsidRDefault="00344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1BC40" w14:textId="77777777" w:rsidR="00344036" w:rsidRDefault="00344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DFBC2" w14:textId="77777777" w:rsidR="00344036" w:rsidRDefault="0034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1E154" w14:textId="77777777" w:rsidR="0061192E" w:rsidRDefault="0061192E" w:rsidP="002F2C7A">
      <w:pPr>
        <w:spacing w:line="240" w:lineRule="auto"/>
      </w:pPr>
      <w:r>
        <w:separator/>
      </w:r>
    </w:p>
  </w:footnote>
  <w:footnote w:type="continuationSeparator" w:id="0">
    <w:p w14:paraId="5E9F354E" w14:textId="77777777" w:rsidR="0061192E" w:rsidRDefault="0061192E" w:rsidP="002F2C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43C1D" w14:textId="77777777" w:rsidR="00344036" w:rsidRDefault="00344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7FEE" w14:textId="77777777" w:rsidR="00344036" w:rsidRDefault="00344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DE8A" w14:textId="77777777" w:rsidR="00344036" w:rsidRDefault="00344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500B"/>
    <w:multiLevelType w:val="hybridMultilevel"/>
    <w:tmpl w:val="1A70A93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96166B"/>
    <w:multiLevelType w:val="hybridMultilevel"/>
    <w:tmpl w:val="61683D6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033B46"/>
    <w:multiLevelType w:val="hybridMultilevel"/>
    <w:tmpl w:val="5F1E82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FB760C"/>
    <w:multiLevelType w:val="hybridMultilevel"/>
    <w:tmpl w:val="116815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BEB7AC8"/>
    <w:multiLevelType w:val="hybridMultilevel"/>
    <w:tmpl w:val="0A8CE0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3848F7"/>
    <w:multiLevelType w:val="hybridMultilevel"/>
    <w:tmpl w:val="DD94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1655F"/>
    <w:multiLevelType w:val="hybridMultilevel"/>
    <w:tmpl w:val="5E7EA1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70178C"/>
    <w:multiLevelType w:val="hybridMultilevel"/>
    <w:tmpl w:val="F6DA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35B4B"/>
    <w:multiLevelType w:val="hybridMultilevel"/>
    <w:tmpl w:val="05BEA3C6"/>
    <w:lvl w:ilvl="0" w:tplc="0409000B">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15:restartNumberingAfterBreak="0">
    <w:nsid w:val="2E400135"/>
    <w:multiLevelType w:val="hybridMultilevel"/>
    <w:tmpl w:val="0624F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1634D80"/>
    <w:multiLevelType w:val="hybridMultilevel"/>
    <w:tmpl w:val="26AC0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13346"/>
    <w:multiLevelType w:val="hybridMultilevel"/>
    <w:tmpl w:val="8ACAF2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955337E"/>
    <w:multiLevelType w:val="hybridMultilevel"/>
    <w:tmpl w:val="5F40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50EC2"/>
    <w:multiLevelType w:val="hybridMultilevel"/>
    <w:tmpl w:val="CA9C613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4A0A2ABE"/>
    <w:multiLevelType w:val="hybridMultilevel"/>
    <w:tmpl w:val="FEF0CC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B84BA1"/>
    <w:multiLevelType w:val="hybridMultilevel"/>
    <w:tmpl w:val="4C1AE1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9D0DF6"/>
    <w:multiLevelType w:val="hybridMultilevel"/>
    <w:tmpl w:val="A018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D4AD6"/>
    <w:multiLevelType w:val="hybridMultilevel"/>
    <w:tmpl w:val="9514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383A9F"/>
    <w:multiLevelType w:val="hybridMultilevel"/>
    <w:tmpl w:val="43F2FD2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DB04087"/>
    <w:multiLevelType w:val="hybridMultilevel"/>
    <w:tmpl w:val="5A6EB2A2"/>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B00975"/>
    <w:multiLevelType w:val="hybridMultilevel"/>
    <w:tmpl w:val="E8780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7B6449"/>
    <w:multiLevelType w:val="hybridMultilevel"/>
    <w:tmpl w:val="1F124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F800F9"/>
    <w:multiLevelType w:val="hybridMultilevel"/>
    <w:tmpl w:val="244A6D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4345129">
    <w:abstractNumId w:val="11"/>
  </w:num>
  <w:num w:numId="2" w16cid:durableId="1150245718">
    <w:abstractNumId w:val="8"/>
  </w:num>
  <w:num w:numId="3" w16cid:durableId="528840106">
    <w:abstractNumId w:val="18"/>
  </w:num>
  <w:num w:numId="4" w16cid:durableId="1193303487">
    <w:abstractNumId w:val="0"/>
  </w:num>
  <w:num w:numId="5" w16cid:durableId="1370377163">
    <w:abstractNumId w:val="3"/>
  </w:num>
  <w:num w:numId="6" w16cid:durableId="359210607">
    <w:abstractNumId w:val="14"/>
  </w:num>
  <w:num w:numId="7" w16cid:durableId="1394307641">
    <w:abstractNumId w:val="21"/>
  </w:num>
  <w:num w:numId="8" w16cid:durableId="2010789319">
    <w:abstractNumId w:val="2"/>
  </w:num>
  <w:num w:numId="9" w16cid:durableId="1114783599">
    <w:abstractNumId w:val="13"/>
  </w:num>
  <w:num w:numId="10" w16cid:durableId="1725903683">
    <w:abstractNumId w:val="19"/>
  </w:num>
  <w:num w:numId="11" w16cid:durableId="1764454175">
    <w:abstractNumId w:val="4"/>
  </w:num>
  <w:num w:numId="12" w16cid:durableId="1103454401">
    <w:abstractNumId w:val="1"/>
  </w:num>
  <w:num w:numId="13" w16cid:durableId="142087220">
    <w:abstractNumId w:val="22"/>
  </w:num>
  <w:num w:numId="14" w16cid:durableId="1031222260">
    <w:abstractNumId w:val="15"/>
  </w:num>
  <w:num w:numId="15" w16cid:durableId="2046519539">
    <w:abstractNumId w:val="7"/>
  </w:num>
  <w:num w:numId="16" w16cid:durableId="18161626">
    <w:abstractNumId w:val="17"/>
  </w:num>
  <w:num w:numId="17" w16cid:durableId="957184013">
    <w:abstractNumId w:val="12"/>
  </w:num>
  <w:num w:numId="18" w16cid:durableId="813373713">
    <w:abstractNumId w:val="10"/>
  </w:num>
  <w:num w:numId="19" w16cid:durableId="1556312147">
    <w:abstractNumId w:val="6"/>
  </w:num>
  <w:num w:numId="20" w16cid:durableId="1125078723">
    <w:abstractNumId w:val="5"/>
  </w:num>
  <w:num w:numId="21" w16cid:durableId="10685093">
    <w:abstractNumId w:val="16"/>
  </w:num>
  <w:num w:numId="22" w16cid:durableId="2119106907">
    <w:abstractNumId w:val="9"/>
  </w:num>
  <w:num w:numId="23" w16cid:durableId="2715240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6C"/>
    <w:rsid w:val="000320E4"/>
    <w:rsid w:val="00050DB2"/>
    <w:rsid w:val="00061756"/>
    <w:rsid w:val="00070DCF"/>
    <w:rsid w:val="0008726E"/>
    <w:rsid w:val="00095DF3"/>
    <w:rsid w:val="000B2743"/>
    <w:rsid w:val="000E4E5B"/>
    <w:rsid w:val="00161E47"/>
    <w:rsid w:val="00172204"/>
    <w:rsid w:val="001B445B"/>
    <w:rsid w:val="002111B7"/>
    <w:rsid w:val="002A6D36"/>
    <w:rsid w:val="002B22F5"/>
    <w:rsid w:val="002B2E90"/>
    <w:rsid w:val="002C0C40"/>
    <w:rsid w:val="002E66E3"/>
    <w:rsid w:val="002F2C7A"/>
    <w:rsid w:val="00313140"/>
    <w:rsid w:val="00344036"/>
    <w:rsid w:val="0039182E"/>
    <w:rsid w:val="003948FD"/>
    <w:rsid w:val="003A1D52"/>
    <w:rsid w:val="003A2378"/>
    <w:rsid w:val="003B333B"/>
    <w:rsid w:val="003C5CCE"/>
    <w:rsid w:val="003D4A4F"/>
    <w:rsid w:val="003F7A98"/>
    <w:rsid w:val="00403CFE"/>
    <w:rsid w:val="004776B7"/>
    <w:rsid w:val="00477A63"/>
    <w:rsid w:val="004B4157"/>
    <w:rsid w:val="004D568B"/>
    <w:rsid w:val="00520178"/>
    <w:rsid w:val="0053584D"/>
    <w:rsid w:val="0054486C"/>
    <w:rsid w:val="00546897"/>
    <w:rsid w:val="005D24A4"/>
    <w:rsid w:val="005E46B2"/>
    <w:rsid w:val="0061192E"/>
    <w:rsid w:val="00644675"/>
    <w:rsid w:val="006707B2"/>
    <w:rsid w:val="006A18B3"/>
    <w:rsid w:val="006A2963"/>
    <w:rsid w:val="006C0144"/>
    <w:rsid w:val="006C112D"/>
    <w:rsid w:val="00703667"/>
    <w:rsid w:val="00734D95"/>
    <w:rsid w:val="007545E1"/>
    <w:rsid w:val="007706F6"/>
    <w:rsid w:val="007B2893"/>
    <w:rsid w:val="00817E04"/>
    <w:rsid w:val="008323D3"/>
    <w:rsid w:val="00914635"/>
    <w:rsid w:val="009613D1"/>
    <w:rsid w:val="009B229F"/>
    <w:rsid w:val="009C07E3"/>
    <w:rsid w:val="009C17A5"/>
    <w:rsid w:val="009C7E22"/>
    <w:rsid w:val="009D3BDE"/>
    <w:rsid w:val="009D7F9E"/>
    <w:rsid w:val="00A60995"/>
    <w:rsid w:val="00A8298F"/>
    <w:rsid w:val="00A8355E"/>
    <w:rsid w:val="00A94C67"/>
    <w:rsid w:val="00AA0A91"/>
    <w:rsid w:val="00AA50C1"/>
    <w:rsid w:val="00AB077E"/>
    <w:rsid w:val="00AB4483"/>
    <w:rsid w:val="00AB7F22"/>
    <w:rsid w:val="00AD7E8E"/>
    <w:rsid w:val="00AE3AD2"/>
    <w:rsid w:val="00AF1A5B"/>
    <w:rsid w:val="00AF2BBE"/>
    <w:rsid w:val="00B47620"/>
    <w:rsid w:val="00BE6D97"/>
    <w:rsid w:val="00C04605"/>
    <w:rsid w:val="00CC0ECB"/>
    <w:rsid w:val="00CE3C34"/>
    <w:rsid w:val="00CE6505"/>
    <w:rsid w:val="00D17E74"/>
    <w:rsid w:val="00D353C8"/>
    <w:rsid w:val="00DC24F0"/>
    <w:rsid w:val="00DD4798"/>
    <w:rsid w:val="00DE24F0"/>
    <w:rsid w:val="00DF7990"/>
    <w:rsid w:val="00E1104C"/>
    <w:rsid w:val="00E2318A"/>
    <w:rsid w:val="00E25AFF"/>
    <w:rsid w:val="00E8295F"/>
    <w:rsid w:val="00EA27E9"/>
    <w:rsid w:val="00EA35E2"/>
    <w:rsid w:val="00EB33FD"/>
    <w:rsid w:val="00EB4CDD"/>
    <w:rsid w:val="00EC05B4"/>
    <w:rsid w:val="00EC4B40"/>
    <w:rsid w:val="00EF0834"/>
    <w:rsid w:val="00EF10E6"/>
    <w:rsid w:val="00F340D9"/>
    <w:rsid w:val="00F419E7"/>
    <w:rsid w:val="00F4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4070AF"/>
  <w15:docId w15:val="{CCE58ACD-1437-435E-B01A-F382D4822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505"/>
  </w:style>
  <w:style w:type="paragraph" w:styleId="Heading1">
    <w:name w:val="heading 1"/>
    <w:basedOn w:val="Normal"/>
    <w:next w:val="Normal"/>
    <w:link w:val="Heading1Char"/>
    <w:uiPriority w:val="9"/>
    <w:qFormat/>
    <w:rsid w:val="003C5CCE"/>
    <w:pPr>
      <w:keepNext/>
      <w:keepLines/>
      <w:spacing w:before="480"/>
      <w:outlineLvl w:val="0"/>
    </w:pPr>
    <w:rPr>
      <w:rFonts w:ascii="Arial" w:eastAsiaTheme="majorEastAsia" w:hAnsi="Arial" w:cs="Arial"/>
      <w:bCs/>
      <w:color w:val="000000" w:themeColor="text1"/>
    </w:rPr>
  </w:style>
  <w:style w:type="paragraph" w:styleId="Heading2">
    <w:name w:val="heading 2"/>
    <w:basedOn w:val="Normal"/>
    <w:next w:val="Normal"/>
    <w:link w:val="Heading2Char"/>
    <w:uiPriority w:val="9"/>
    <w:unhideWhenUsed/>
    <w:qFormat/>
    <w:rsid w:val="003C5CCE"/>
    <w:pPr>
      <w:keepNext/>
      <w:keepLines/>
      <w:spacing w:before="200"/>
      <w:ind w:firstLine="720"/>
      <w:outlineLvl w:val="1"/>
    </w:pPr>
    <w:rPr>
      <w:rFonts w:ascii="Arial" w:eastAsiaTheme="majorEastAsia" w:hAnsi="Arial" w:cs="Arial"/>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CCE"/>
    <w:rPr>
      <w:rFonts w:ascii="Arial" w:eastAsiaTheme="majorEastAsia" w:hAnsi="Arial" w:cs="Arial"/>
      <w:bCs/>
      <w:color w:val="000000" w:themeColor="text1"/>
    </w:rPr>
  </w:style>
  <w:style w:type="character" w:customStyle="1" w:styleId="Heading2Char">
    <w:name w:val="Heading 2 Char"/>
    <w:basedOn w:val="DefaultParagraphFont"/>
    <w:link w:val="Heading2"/>
    <w:uiPriority w:val="9"/>
    <w:rsid w:val="003C5CCE"/>
    <w:rPr>
      <w:rFonts w:ascii="Arial" w:eastAsiaTheme="majorEastAsia" w:hAnsi="Arial" w:cs="Arial"/>
      <w:bCs/>
      <w:color w:val="000000" w:themeColor="text1"/>
    </w:rPr>
  </w:style>
  <w:style w:type="paragraph" w:styleId="ListParagraph">
    <w:name w:val="List Paragraph"/>
    <w:basedOn w:val="Normal"/>
    <w:uiPriority w:val="34"/>
    <w:qFormat/>
    <w:rsid w:val="0054486C"/>
    <w:pPr>
      <w:spacing w:line="240" w:lineRule="auto"/>
      <w:ind w:left="72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486C"/>
    <w:rPr>
      <w:color w:val="0000FF" w:themeColor="hyperlink"/>
      <w:u w:val="single"/>
    </w:rPr>
  </w:style>
  <w:style w:type="character" w:styleId="FollowedHyperlink">
    <w:name w:val="FollowedHyperlink"/>
    <w:basedOn w:val="DefaultParagraphFont"/>
    <w:uiPriority w:val="99"/>
    <w:semiHidden/>
    <w:unhideWhenUsed/>
    <w:rsid w:val="0054486C"/>
    <w:rPr>
      <w:color w:val="800080" w:themeColor="followedHyperlink"/>
      <w:u w:val="single"/>
    </w:rPr>
  </w:style>
  <w:style w:type="table" w:styleId="TableGrid">
    <w:name w:val="Table Grid"/>
    <w:basedOn w:val="TableNormal"/>
    <w:uiPriority w:val="59"/>
    <w:rsid w:val="007545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6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B2"/>
    <w:rPr>
      <w:rFonts w:ascii="Tahoma" w:hAnsi="Tahoma" w:cs="Tahoma"/>
      <w:sz w:val="16"/>
      <w:szCs w:val="16"/>
    </w:rPr>
  </w:style>
  <w:style w:type="paragraph" w:styleId="TOCHeading">
    <w:name w:val="TOC Heading"/>
    <w:basedOn w:val="Heading1"/>
    <w:next w:val="Normal"/>
    <w:uiPriority w:val="39"/>
    <w:unhideWhenUsed/>
    <w:qFormat/>
    <w:rsid w:val="004B4157"/>
    <w:pPr>
      <w:outlineLvl w:val="9"/>
    </w:pPr>
    <w:rPr>
      <w:rFonts w:asciiTheme="majorHAnsi" w:hAnsiTheme="majorHAnsi" w:cstheme="majorBidi"/>
      <w:b/>
      <w:color w:val="365F91" w:themeColor="accent1" w:themeShade="BF"/>
      <w:lang w:eastAsia="ja-JP"/>
    </w:rPr>
  </w:style>
  <w:style w:type="paragraph" w:styleId="TOC1">
    <w:name w:val="toc 1"/>
    <w:basedOn w:val="Normal"/>
    <w:next w:val="Normal"/>
    <w:autoRedefine/>
    <w:uiPriority w:val="39"/>
    <w:unhideWhenUsed/>
    <w:rsid w:val="004B4157"/>
    <w:pPr>
      <w:spacing w:after="100"/>
    </w:pPr>
  </w:style>
  <w:style w:type="paragraph" w:styleId="TOC2">
    <w:name w:val="toc 2"/>
    <w:basedOn w:val="Normal"/>
    <w:next w:val="Normal"/>
    <w:autoRedefine/>
    <w:uiPriority w:val="39"/>
    <w:unhideWhenUsed/>
    <w:rsid w:val="004B4157"/>
    <w:pPr>
      <w:spacing w:after="100"/>
      <w:ind w:left="220"/>
    </w:pPr>
  </w:style>
  <w:style w:type="paragraph" w:styleId="Header">
    <w:name w:val="header"/>
    <w:basedOn w:val="Normal"/>
    <w:link w:val="HeaderChar"/>
    <w:uiPriority w:val="99"/>
    <w:unhideWhenUsed/>
    <w:rsid w:val="002F2C7A"/>
    <w:pPr>
      <w:tabs>
        <w:tab w:val="center" w:pos="4680"/>
        <w:tab w:val="right" w:pos="9360"/>
      </w:tabs>
      <w:spacing w:line="240" w:lineRule="auto"/>
    </w:pPr>
  </w:style>
  <w:style w:type="character" w:customStyle="1" w:styleId="HeaderChar">
    <w:name w:val="Header Char"/>
    <w:basedOn w:val="DefaultParagraphFont"/>
    <w:link w:val="Header"/>
    <w:uiPriority w:val="99"/>
    <w:rsid w:val="002F2C7A"/>
  </w:style>
  <w:style w:type="paragraph" w:styleId="Footer">
    <w:name w:val="footer"/>
    <w:basedOn w:val="Normal"/>
    <w:link w:val="FooterChar"/>
    <w:uiPriority w:val="99"/>
    <w:unhideWhenUsed/>
    <w:rsid w:val="002F2C7A"/>
    <w:pPr>
      <w:tabs>
        <w:tab w:val="center" w:pos="4680"/>
        <w:tab w:val="right" w:pos="9360"/>
      </w:tabs>
      <w:spacing w:line="240" w:lineRule="auto"/>
    </w:pPr>
  </w:style>
  <w:style w:type="character" w:customStyle="1" w:styleId="FooterChar">
    <w:name w:val="Footer Char"/>
    <w:basedOn w:val="DefaultParagraphFont"/>
    <w:link w:val="Footer"/>
    <w:uiPriority w:val="99"/>
    <w:rsid w:val="002F2C7A"/>
  </w:style>
  <w:style w:type="paragraph" w:styleId="NoSpacing">
    <w:name w:val="No Spacing"/>
    <w:uiPriority w:val="1"/>
    <w:qFormat/>
    <w:rsid w:val="006707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27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emergency.unl.ed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go.unl.edu/countyofficee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emergency.unl.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C0871D16E3554FA4759CD54020A933" ma:contentTypeVersion="14" ma:contentTypeDescription="Create a new document." ma:contentTypeScope="" ma:versionID="c6959d3ddfb481f0fe6c803467eab575">
  <xsd:schema xmlns:xsd="http://www.w3.org/2001/XMLSchema" xmlns:xs="http://www.w3.org/2001/XMLSchema" xmlns:p="http://schemas.microsoft.com/office/2006/metadata/properties" xmlns:ns3="db80893f-4a4e-4747-9200-543551688094" xmlns:ns4="b9c2b7e0-3c60-438f-8393-d1f00b9515dc" targetNamespace="http://schemas.microsoft.com/office/2006/metadata/properties" ma:root="true" ma:fieldsID="95a72a6fd51df5b8ec8af7f5ad0bdf30" ns3:_="" ns4:_="">
    <xsd:import namespace="db80893f-4a4e-4747-9200-543551688094"/>
    <xsd:import namespace="b9c2b7e0-3c60-438f-8393-d1f00b9515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893f-4a4e-4747-9200-54355168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c2b7e0-3c60-438f-8393-d1f00b9515d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EDFCB6-30F6-4709-86DD-B4D3F6822444}">
  <ds:schemaRefs>
    <ds:schemaRef ds:uri="http://schemas.openxmlformats.org/officeDocument/2006/bibliography"/>
  </ds:schemaRefs>
</ds:datastoreItem>
</file>

<file path=customXml/itemProps2.xml><?xml version="1.0" encoding="utf-8"?>
<ds:datastoreItem xmlns:ds="http://schemas.openxmlformats.org/officeDocument/2006/customXml" ds:itemID="{9377BAE2-5FF2-47CB-AC41-5DAA93E8E6C3}">
  <ds:schemaRefs>
    <ds:schemaRef ds:uri="b9c2b7e0-3c60-438f-8393-d1f00b9515d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b80893f-4a4e-4747-9200-543551688094"/>
    <ds:schemaRef ds:uri="http://www.w3.org/XML/1998/namespace"/>
  </ds:schemaRefs>
</ds:datastoreItem>
</file>

<file path=customXml/itemProps3.xml><?xml version="1.0" encoding="utf-8"?>
<ds:datastoreItem xmlns:ds="http://schemas.openxmlformats.org/officeDocument/2006/customXml" ds:itemID="{A91085D1-C952-4C63-94B7-959F0C60AB8D}">
  <ds:schemaRefs>
    <ds:schemaRef ds:uri="http://schemas.microsoft.com/sharepoint/v3/contenttype/forms"/>
  </ds:schemaRefs>
</ds:datastoreItem>
</file>

<file path=customXml/itemProps4.xml><?xml version="1.0" encoding="utf-8"?>
<ds:datastoreItem xmlns:ds="http://schemas.openxmlformats.org/officeDocument/2006/customXml" ds:itemID="{94DC2591-A5B5-447A-AEB7-88CB742C3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893f-4a4e-4747-9200-543551688094"/>
    <ds:schemaRef ds:uri="b9c2b7e0-3c60-438f-8393-d1f00b951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2057</Words>
  <Characters>10246</Characters>
  <Application>Microsoft Office Word</Application>
  <DocSecurity>0</DocSecurity>
  <Lines>157</Lines>
  <Paragraphs>59</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Robertson</dc:creator>
  <cp:lastModifiedBy>Soni Cochran</cp:lastModifiedBy>
  <cp:revision>2</cp:revision>
  <cp:lastPrinted>2024-02-01T19:59:00Z</cp:lastPrinted>
  <dcterms:created xsi:type="dcterms:W3CDTF">2025-01-29T18:48:00Z</dcterms:created>
  <dcterms:modified xsi:type="dcterms:W3CDTF">2025-01-29T18:48:00Z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0x01010053C0871D16E3554FA4759CD54020A933</vt:lpwstr>
  </property>
</Properties>
</file>