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92EC" w14:textId="07E6066A" w:rsidR="00D94EC0" w:rsidRPr="00B87A83" w:rsidRDefault="00D94EC0" w:rsidP="00190BD2">
      <w:pPr>
        <w:pStyle w:val="NoSpacing"/>
        <w:spacing w:after="120"/>
        <w:jc w:val="center"/>
        <w:rPr>
          <w:rFonts w:cstheme="minorHAnsi"/>
          <w:color w:val="1F4E79" w:themeColor="accent1" w:themeShade="80"/>
          <w:sz w:val="32"/>
          <w:szCs w:val="32"/>
        </w:rPr>
      </w:pPr>
      <w:r w:rsidRPr="00B87A83">
        <w:rPr>
          <w:rFonts w:cstheme="minorHAnsi"/>
          <w:b/>
          <w:color w:val="1F4E79" w:themeColor="accent1" w:themeShade="80"/>
          <w:sz w:val="28"/>
          <w:szCs w:val="28"/>
        </w:rPr>
        <w:t>20</w:t>
      </w:r>
      <w:r w:rsidR="00D44333" w:rsidRPr="00B87A83">
        <w:rPr>
          <w:rFonts w:cstheme="minorHAnsi"/>
          <w:b/>
          <w:color w:val="1F4E79" w:themeColor="accent1" w:themeShade="80"/>
          <w:sz w:val="28"/>
          <w:szCs w:val="28"/>
        </w:rPr>
        <w:t>2</w:t>
      </w:r>
      <w:r w:rsidR="00B87A83" w:rsidRPr="00B87A83">
        <w:rPr>
          <w:rFonts w:cstheme="minorHAnsi"/>
          <w:b/>
          <w:color w:val="1F4E79" w:themeColor="accent1" w:themeShade="80"/>
          <w:sz w:val="28"/>
          <w:szCs w:val="28"/>
        </w:rPr>
        <w:t>6</w:t>
      </w:r>
      <w:r w:rsidRPr="00B87A83">
        <w:rPr>
          <w:rFonts w:cstheme="minorHAnsi"/>
          <w:b/>
          <w:color w:val="1F4E79" w:themeColor="accent1" w:themeShade="80"/>
          <w:sz w:val="28"/>
          <w:szCs w:val="28"/>
        </w:rPr>
        <w:t xml:space="preserve"> Emergency Action Plan</w:t>
      </w:r>
      <w:r w:rsidR="00B17368" w:rsidRPr="00B87A83">
        <w:rPr>
          <w:rFonts w:cstheme="minorHAnsi"/>
          <w:b/>
          <w:color w:val="1F4E79" w:themeColor="accent1" w:themeShade="80"/>
          <w:sz w:val="28"/>
          <w:szCs w:val="28"/>
        </w:rPr>
        <w:t>s</w:t>
      </w:r>
      <w:r w:rsidR="00405CE4" w:rsidRPr="00B87A83">
        <w:rPr>
          <w:rFonts w:cstheme="minorHAnsi"/>
          <w:b/>
          <w:color w:val="1F4E79" w:themeColor="accent1" w:themeShade="80"/>
          <w:sz w:val="28"/>
          <w:szCs w:val="28"/>
        </w:rPr>
        <w:t xml:space="preserve"> for</w:t>
      </w:r>
      <w:r w:rsidR="00190BD2" w:rsidRPr="00B87A83">
        <w:rPr>
          <w:rFonts w:cstheme="minorHAnsi"/>
          <w:b/>
          <w:color w:val="1F4E79" w:themeColor="accent1" w:themeShade="80"/>
          <w:sz w:val="28"/>
          <w:szCs w:val="28"/>
        </w:rPr>
        <w:t xml:space="preserve"> </w:t>
      </w:r>
      <w:r w:rsidR="00B17368" w:rsidRPr="00B87A83">
        <w:rPr>
          <w:rFonts w:cstheme="minorHAnsi"/>
          <w:b/>
          <w:color w:val="1F4E79" w:themeColor="accent1" w:themeShade="80"/>
          <w:sz w:val="28"/>
          <w:szCs w:val="28"/>
        </w:rPr>
        <w:t xml:space="preserve">Nebraska </w:t>
      </w:r>
      <w:r w:rsidRPr="00B87A83">
        <w:rPr>
          <w:rFonts w:cstheme="minorHAnsi"/>
          <w:b/>
          <w:color w:val="1F4E79" w:themeColor="accent1" w:themeShade="80"/>
          <w:sz w:val="28"/>
          <w:szCs w:val="28"/>
        </w:rPr>
        <w:t>Extension Offices</w:t>
      </w:r>
      <w:r w:rsidR="006451B1" w:rsidRPr="00B87A83">
        <w:rPr>
          <w:rFonts w:cstheme="minorHAnsi"/>
          <w:b/>
          <w:color w:val="1F4E79" w:themeColor="accent1" w:themeShade="80"/>
          <w:sz w:val="28"/>
          <w:szCs w:val="28"/>
        </w:rPr>
        <w:t>/Units</w:t>
      </w:r>
    </w:p>
    <w:p w14:paraId="30150ABE" w14:textId="77777777" w:rsidR="00B87A83" w:rsidRDefault="00190BD2" w:rsidP="00190BD2">
      <w:pPr>
        <w:pStyle w:val="NoSpacing"/>
        <w:spacing w:before="240" w:after="240"/>
        <w:rPr>
          <w:rFonts w:cstheme="minorHAnsi"/>
          <w:b/>
          <w:color w:val="44546A" w:themeColor="text2"/>
          <w:sz w:val="28"/>
          <w:szCs w:val="28"/>
        </w:rPr>
      </w:pPr>
      <w:r>
        <w:rPr>
          <w:rFonts w:cstheme="minorHAnsi"/>
          <w:b/>
          <w:color w:val="C00000"/>
          <w:sz w:val="28"/>
          <w:szCs w:val="28"/>
        </w:rPr>
        <w:br/>
      </w:r>
      <w:r w:rsidRPr="00B87A83">
        <w:rPr>
          <w:rFonts w:cstheme="minorHAnsi"/>
          <w:b/>
          <w:color w:val="1F4E79" w:themeColor="accent1" w:themeShade="80"/>
          <w:sz w:val="24"/>
          <w:szCs w:val="24"/>
        </w:rPr>
        <w:t xml:space="preserve">1. </w:t>
      </w:r>
      <w:r w:rsidR="00D94EC0" w:rsidRPr="00B87A83">
        <w:rPr>
          <w:rFonts w:cstheme="minorHAnsi"/>
          <w:b/>
          <w:color w:val="1F4E79" w:themeColor="accent1" w:themeShade="80"/>
          <w:sz w:val="24"/>
          <w:szCs w:val="24"/>
        </w:rPr>
        <w:t>What is an EAP?</w:t>
      </w:r>
      <w:r w:rsidR="00D94EC0" w:rsidRPr="00B87A83">
        <w:rPr>
          <w:rFonts w:cstheme="minorHAnsi"/>
          <w:b/>
          <w:color w:val="1F4E79" w:themeColor="accent1" w:themeShade="80"/>
          <w:sz w:val="28"/>
          <w:szCs w:val="28"/>
        </w:rPr>
        <w:t xml:space="preserve"> </w:t>
      </w:r>
    </w:p>
    <w:p w14:paraId="78698C52" w14:textId="1E90B24E" w:rsidR="00190BD2" w:rsidRDefault="00D94EC0" w:rsidP="00190BD2">
      <w:pPr>
        <w:pStyle w:val="NoSpacing"/>
        <w:spacing w:before="240" w:after="240"/>
        <w:rPr>
          <w:rFonts w:cstheme="minorHAnsi"/>
          <w:sz w:val="24"/>
          <w:szCs w:val="24"/>
        </w:rPr>
      </w:pPr>
      <w:r w:rsidRPr="00B17368">
        <w:rPr>
          <w:rFonts w:cstheme="minorHAnsi"/>
          <w:sz w:val="24"/>
          <w:szCs w:val="24"/>
        </w:rPr>
        <w:t xml:space="preserve">EAP stands for Emergency Action Plan. Departments and units on campus are expected to review their EAPs </w:t>
      </w:r>
      <w:r w:rsidRPr="00B17368">
        <w:rPr>
          <w:rFonts w:cstheme="minorHAnsi"/>
          <w:sz w:val="24"/>
          <w:szCs w:val="24"/>
          <w:u w:val="single"/>
        </w:rPr>
        <w:t>annually</w:t>
      </w:r>
      <w:r w:rsidRPr="00B17368">
        <w:rPr>
          <w:rFonts w:cstheme="minorHAnsi"/>
          <w:sz w:val="24"/>
          <w:szCs w:val="24"/>
        </w:rPr>
        <w:t>, and county Extension offices are highly encouraged take part in this initiative</w:t>
      </w:r>
      <w:r w:rsidR="00AD0EEE" w:rsidRPr="00B17368">
        <w:rPr>
          <w:rFonts w:cstheme="minorHAnsi"/>
          <w:sz w:val="24"/>
          <w:szCs w:val="24"/>
        </w:rPr>
        <w:t xml:space="preserve"> through a collaboration between Nebraska Extension and UNL’s Office of Emergency </w:t>
      </w:r>
      <w:r w:rsidR="00D44333" w:rsidRPr="00B17368">
        <w:rPr>
          <w:rFonts w:cstheme="minorHAnsi"/>
          <w:sz w:val="24"/>
          <w:szCs w:val="24"/>
        </w:rPr>
        <w:t>Management</w:t>
      </w:r>
      <w:r w:rsidRPr="00B17368">
        <w:rPr>
          <w:rFonts w:cstheme="minorHAnsi"/>
          <w:sz w:val="24"/>
          <w:szCs w:val="24"/>
        </w:rPr>
        <w:t xml:space="preserve">. </w:t>
      </w:r>
      <w:r w:rsidRPr="00B17368">
        <w:rPr>
          <w:rFonts w:cstheme="minorHAnsi"/>
          <w:b/>
          <w:sz w:val="24"/>
          <w:szCs w:val="24"/>
        </w:rPr>
        <w:t>The goal of an EAP is to outline procedures and information that could be used by staff in the event of an emergency</w:t>
      </w:r>
      <w:r w:rsidRPr="00B17368">
        <w:rPr>
          <w:rFonts w:cstheme="minorHAnsi"/>
          <w:sz w:val="24"/>
          <w:szCs w:val="24"/>
        </w:rPr>
        <w:t xml:space="preserve">. Information includes office location description, shelter-in-place/evacuation procedures, </w:t>
      </w:r>
      <w:r w:rsidR="00AD0EEE" w:rsidRPr="00B17368">
        <w:rPr>
          <w:rFonts w:cstheme="minorHAnsi"/>
          <w:sz w:val="24"/>
          <w:szCs w:val="24"/>
        </w:rPr>
        <w:t>and staff</w:t>
      </w:r>
      <w:r w:rsidRPr="00B17368">
        <w:rPr>
          <w:rFonts w:cstheme="minorHAnsi"/>
          <w:sz w:val="24"/>
          <w:szCs w:val="24"/>
        </w:rPr>
        <w:t xml:space="preserve"> contact information, among other important information. </w:t>
      </w:r>
    </w:p>
    <w:p w14:paraId="2FD79B4D" w14:textId="77777777" w:rsidR="00B87A83" w:rsidRPr="00B87A83" w:rsidRDefault="00190BD2" w:rsidP="00190BD2">
      <w:pPr>
        <w:pStyle w:val="NoSpacing"/>
        <w:spacing w:before="240" w:after="240"/>
        <w:rPr>
          <w:rFonts w:cstheme="minorHAnsi"/>
          <w:b/>
          <w:color w:val="1F4E79" w:themeColor="accent1" w:themeShade="80"/>
          <w:sz w:val="28"/>
          <w:szCs w:val="28"/>
        </w:rPr>
      </w:pPr>
      <w:r w:rsidRPr="00B87A83">
        <w:rPr>
          <w:rFonts w:cstheme="minorHAnsi"/>
          <w:b/>
          <w:color w:val="1F4E79" w:themeColor="accent1" w:themeShade="80"/>
          <w:sz w:val="24"/>
          <w:szCs w:val="24"/>
        </w:rPr>
        <w:t xml:space="preserve">2. </w:t>
      </w:r>
      <w:r w:rsidR="00D94EC0" w:rsidRPr="00B87A83">
        <w:rPr>
          <w:rFonts w:cstheme="minorHAnsi"/>
          <w:b/>
          <w:color w:val="1F4E79" w:themeColor="accent1" w:themeShade="80"/>
          <w:sz w:val="24"/>
          <w:szCs w:val="24"/>
        </w:rPr>
        <w:t>Should my office</w:t>
      </w:r>
      <w:r w:rsidR="00B17368" w:rsidRPr="00B87A83">
        <w:rPr>
          <w:rFonts w:cstheme="minorHAnsi"/>
          <w:b/>
          <w:color w:val="1F4E79" w:themeColor="accent1" w:themeShade="80"/>
          <w:sz w:val="24"/>
          <w:szCs w:val="24"/>
        </w:rPr>
        <w:t>/unit</w:t>
      </w:r>
      <w:r w:rsidR="00D94EC0" w:rsidRPr="00B87A83">
        <w:rPr>
          <w:rFonts w:cstheme="minorHAnsi"/>
          <w:b/>
          <w:color w:val="1F4E79" w:themeColor="accent1" w:themeShade="80"/>
          <w:sz w:val="24"/>
          <w:szCs w:val="24"/>
        </w:rPr>
        <w:t xml:space="preserve"> complete an EAP for 20</w:t>
      </w:r>
      <w:r w:rsidR="00D44333" w:rsidRPr="00B87A83">
        <w:rPr>
          <w:rFonts w:cstheme="minorHAnsi"/>
          <w:b/>
          <w:color w:val="1F4E79" w:themeColor="accent1" w:themeShade="80"/>
          <w:sz w:val="24"/>
          <w:szCs w:val="24"/>
        </w:rPr>
        <w:t>2</w:t>
      </w:r>
      <w:r w:rsidR="00B87A83" w:rsidRPr="00B87A83">
        <w:rPr>
          <w:rFonts w:cstheme="minorHAnsi"/>
          <w:b/>
          <w:color w:val="1F4E79" w:themeColor="accent1" w:themeShade="80"/>
          <w:sz w:val="24"/>
          <w:szCs w:val="24"/>
        </w:rPr>
        <w:t>6</w:t>
      </w:r>
      <w:r w:rsidR="00D44333" w:rsidRPr="00B87A83">
        <w:rPr>
          <w:rFonts w:cstheme="minorHAnsi"/>
          <w:b/>
          <w:color w:val="1F4E79" w:themeColor="accent1" w:themeShade="80"/>
          <w:sz w:val="24"/>
          <w:szCs w:val="24"/>
        </w:rPr>
        <w:t>?</w:t>
      </w:r>
      <w:r w:rsidR="00D94EC0" w:rsidRPr="00B87A83">
        <w:rPr>
          <w:rFonts w:cstheme="minorHAnsi"/>
          <w:b/>
          <w:color w:val="1F4E79" w:themeColor="accent1" w:themeShade="80"/>
          <w:sz w:val="28"/>
          <w:szCs w:val="28"/>
        </w:rPr>
        <w:t xml:space="preserve"> </w:t>
      </w:r>
    </w:p>
    <w:p w14:paraId="52969B62" w14:textId="71FDC766" w:rsidR="005141D4" w:rsidRDefault="00D94EC0" w:rsidP="00190BD2">
      <w:pPr>
        <w:pStyle w:val="NoSpacing"/>
        <w:spacing w:before="240" w:after="240"/>
        <w:rPr>
          <w:rFonts w:cstheme="minorHAnsi"/>
          <w:sz w:val="24"/>
          <w:szCs w:val="24"/>
        </w:rPr>
      </w:pPr>
      <w:r w:rsidRPr="00B87A83">
        <w:rPr>
          <w:rFonts w:cstheme="minorHAnsi"/>
          <w:b/>
          <w:color w:val="1F4E79" w:themeColor="accent1" w:themeShade="80"/>
          <w:sz w:val="24"/>
          <w:szCs w:val="24"/>
        </w:rPr>
        <w:t>Yes!</w:t>
      </w:r>
      <w:r w:rsidRPr="00B87A83">
        <w:rPr>
          <w:rFonts w:cstheme="minorHAnsi"/>
          <w:color w:val="1F4E79" w:themeColor="accent1" w:themeShade="80"/>
          <w:sz w:val="24"/>
          <w:szCs w:val="24"/>
        </w:rPr>
        <w:t xml:space="preserve"> </w:t>
      </w:r>
      <w:r w:rsidR="00D44333" w:rsidRPr="00B17368">
        <w:rPr>
          <w:rFonts w:cstheme="minorHAnsi"/>
          <w:sz w:val="24"/>
          <w:szCs w:val="24"/>
        </w:rPr>
        <w:t xml:space="preserve">All offices </w:t>
      </w:r>
      <w:r w:rsidRPr="00B17368">
        <w:rPr>
          <w:rFonts w:cstheme="minorHAnsi"/>
          <w:sz w:val="24"/>
          <w:szCs w:val="24"/>
        </w:rPr>
        <w:t>are highly encouraged to do it</w:t>
      </w:r>
      <w:r w:rsidR="00830BA2">
        <w:rPr>
          <w:rFonts w:cstheme="minorHAnsi"/>
          <w:sz w:val="24"/>
          <w:szCs w:val="24"/>
        </w:rPr>
        <w:t xml:space="preserve"> and you’ll find the support you need along the way</w:t>
      </w:r>
      <w:r w:rsidRPr="00B17368">
        <w:rPr>
          <w:rFonts w:cstheme="minorHAnsi"/>
          <w:sz w:val="24"/>
          <w:szCs w:val="24"/>
        </w:rPr>
        <w:t>.</w:t>
      </w:r>
      <w:r w:rsidR="00AD0EEE" w:rsidRPr="00B17368">
        <w:rPr>
          <w:rFonts w:cstheme="minorHAnsi"/>
          <w:sz w:val="24"/>
          <w:szCs w:val="24"/>
        </w:rPr>
        <w:t xml:space="preserve"> The </w:t>
      </w:r>
      <w:r w:rsidR="006451B1" w:rsidRPr="00B17368">
        <w:rPr>
          <w:rFonts w:cstheme="minorHAnsi"/>
          <w:sz w:val="24"/>
          <w:szCs w:val="24"/>
        </w:rPr>
        <w:t>202</w:t>
      </w:r>
      <w:r w:rsidR="00B87A83">
        <w:rPr>
          <w:rFonts w:cstheme="minorHAnsi"/>
          <w:sz w:val="24"/>
          <w:szCs w:val="24"/>
        </w:rPr>
        <w:t>6</w:t>
      </w:r>
      <w:r w:rsidR="006451B1" w:rsidRPr="00B17368">
        <w:rPr>
          <w:rFonts w:cstheme="minorHAnsi"/>
          <w:sz w:val="24"/>
          <w:szCs w:val="24"/>
        </w:rPr>
        <w:t xml:space="preserve"> EAP Template was shared in an email</w:t>
      </w:r>
      <w:r w:rsidR="005141D4">
        <w:rPr>
          <w:rFonts w:cstheme="minorHAnsi"/>
          <w:sz w:val="24"/>
          <w:szCs w:val="24"/>
        </w:rPr>
        <w:t>. Campus is working on “internal portals” on websites but until then, these resources will still be available on the</w:t>
      </w:r>
      <w:r w:rsidR="006D6E70">
        <w:rPr>
          <w:rFonts w:cstheme="minorHAnsi"/>
          <w:sz w:val="24"/>
          <w:szCs w:val="24"/>
        </w:rPr>
        <w:t xml:space="preserve"> </w:t>
      </w:r>
      <w:hyperlink r:id="rId7" w:history="1">
        <w:r w:rsidR="006D6E70" w:rsidRPr="00707E8D">
          <w:rPr>
            <w:rStyle w:val="Hyperlink"/>
            <w:rFonts w:cstheme="minorHAnsi"/>
            <w:sz w:val="24"/>
            <w:szCs w:val="24"/>
          </w:rPr>
          <w:t>disaster.unl.edu website</w:t>
        </w:r>
      </w:hyperlink>
      <w:r w:rsidR="006D6E70">
        <w:rPr>
          <w:rFonts w:cstheme="minorHAnsi"/>
          <w:sz w:val="24"/>
          <w:szCs w:val="24"/>
        </w:rPr>
        <w:t xml:space="preserve">. </w:t>
      </w:r>
      <w:r w:rsidR="005141D4">
        <w:rPr>
          <w:rFonts w:cstheme="minorHAnsi"/>
          <w:sz w:val="24"/>
          <w:szCs w:val="24"/>
        </w:rPr>
        <w:t xml:space="preserve">Go to “About Us” and Employee Resources. </w:t>
      </w:r>
      <w:r w:rsidR="006D6E70">
        <w:rPr>
          <w:rFonts w:cstheme="minorHAnsi"/>
          <w:sz w:val="24"/>
          <w:szCs w:val="24"/>
        </w:rPr>
        <w:t xml:space="preserve"> You can also contact </w:t>
      </w:r>
      <w:r w:rsidR="006451B1" w:rsidRPr="00B17368">
        <w:rPr>
          <w:rFonts w:cstheme="minorHAnsi"/>
          <w:sz w:val="24"/>
          <w:szCs w:val="24"/>
        </w:rPr>
        <w:t xml:space="preserve">Soni Cochran, </w:t>
      </w:r>
      <w:hyperlink r:id="rId8" w:history="1">
        <w:r w:rsidR="006451B1" w:rsidRPr="00B17368">
          <w:rPr>
            <w:rStyle w:val="Hyperlink"/>
            <w:rFonts w:cstheme="minorHAnsi"/>
            <w:sz w:val="24"/>
            <w:szCs w:val="24"/>
          </w:rPr>
          <w:t>scochran2@unl.edu</w:t>
        </w:r>
      </w:hyperlink>
      <w:r w:rsidR="006451B1" w:rsidRPr="00B17368">
        <w:rPr>
          <w:rFonts w:cstheme="minorHAnsi"/>
          <w:sz w:val="24"/>
          <w:szCs w:val="24"/>
        </w:rPr>
        <w:t xml:space="preserve"> if you need a copy of the template.</w:t>
      </w:r>
      <w:r w:rsidR="00B17368">
        <w:rPr>
          <w:rFonts w:cstheme="minorHAnsi"/>
          <w:sz w:val="24"/>
          <w:szCs w:val="24"/>
        </w:rPr>
        <w:t xml:space="preserve"> </w:t>
      </w:r>
    </w:p>
    <w:p w14:paraId="2CB4D83A" w14:textId="364AA838" w:rsidR="00D649B3" w:rsidRPr="00B17368" w:rsidRDefault="00B17368" w:rsidP="005141D4">
      <w:pPr>
        <w:pStyle w:val="NoSpacing"/>
        <w:spacing w:before="240" w:after="240"/>
        <w:rPr>
          <w:rFonts w:cstheme="minorHAnsi"/>
          <w:sz w:val="24"/>
          <w:szCs w:val="24"/>
        </w:rPr>
      </w:pPr>
      <w:r>
        <w:rPr>
          <w:rFonts w:cstheme="minorHAnsi"/>
          <w:sz w:val="24"/>
          <w:szCs w:val="24"/>
        </w:rPr>
        <w:t xml:space="preserve">Some offices/units have offices in multiple locations. </w:t>
      </w:r>
      <w:r w:rsidR="00707E8D" w:rsidRPr="005141D4">
        <w:rPr>
          <w:rFonts w:cstheme="minorHAnsi"/>
          <w:sz w:val="24"/>
          <w:szCs w:val="24"/>
        </w:rPr>
        <w:t xml:space="preserve">If your office/unit has an office in several locations - </w:t>
      </w:r>
      <w:r w:rsidR="00707E8D" w:rsidRPr="005141D4">
        <w:rPr>
          <w:rFonts w:cstheme="minorHAnsi"/>
          <w:b/>
          <w:bCs/>
          <w:sz w:val="24"/>
          <w:szCs w:val="24"/>
        </w:rPr>
        <w:t>e</w:t>
      </w:r>
      <w:r w:rsidRPr="005141D4">
        <w:rPr>
          <w:rFonts w:cstheme="minorHAnsi"/>
          <w:b/>
          <w:bCs/>
          <w:sz w:val="24"/>
          <w:szCs w:val="24"/>
        </w:rPr>
        <w:t>ach office will need an EAP</w:t>
      </w:r>
      <w:r w:rsidRPr="005141D4">
        <w:rPr>
          <w:rFonts w:cstheme="minorHAnsi"/>
          <w:sz w:val="24"/>
          <w:szCs w:val="24"/>
        </w:rPr>
        <w:t>.</w:t>
      </w:r>
    </w:p>
    <w:p w14:paraId="17AF576A" w14:textId="3D677096" w:rsidR="00707E8D" w:rsidRPr="00B87A83" w:rsidRDefault="00190BD2" w:rsidP="00190BD2">
      <w:pPr>
        <w:pStyle w:val="NoSpacing"/>
        <w:spacing w:before="240" w:after="240"/>
        <w:rPr>
          <w:rFonts w:cstheme="minorHAnsi"/>
          <w:sz w:val="24"/>
          <w:szCs w:val="24"/>
        </w:rPr>
      </w:pPr>
      <w:r w:rsidRPr="00B87A83">
        <w:rPr>
          <w:rFonts w:cstheme="minorHAnsi"/>
          <w:b/>
          <w:color w:val="44546A" w:themeColor="text2"/>
          <w:sz w:val="24"/>
          <w:szCs w:val="24"/>
        </w:rPr>
        <w:t xml:space="preserve">3. Updated resources – Use the newest </w:t>
      </w:r>
      <w:r w:rsidR="00D44333" w:rsidRPr="00B87A83">
        <w:rPr>
          <w:rFonts w:cstheme="minorHAnsi"/>
          <w:b/>
          <w:color w:val="44546A" w:themeColor="text2"/>
          <w:sz w:val="24"/>
          <w:szCs w:val="24"/>
        </w:rPr>
        <w:t>template</w:t>
      </w:r>
      <w:r w:rsidRPr="00B87A83">
        <w:rPr>
          <w:rFonts w:cstheme="minorHAnsi"/>
          <w:b/>
          <w:color w:val="44546A" w:themeColor="text2"/>
          <w:sz w:val="24"/>
          <w:szCs w:val="24"/>
        </w:rPr>
        <w:t>!</w:t>
      </w:r>
      <w:r w:rsidR="00D44333" w:rsidRPr="00B87A83">
        <w:rPr>
          <w:rFonts w:cstheme="minorHAnsi"/>
          <w:b/>
          <w:color w:val="44546A" w:themeColor="text2"/>
          <w:sz w:val="24"/>
          <w:szCs w:val="24"/>
        </w:rPr>
        <w:t xml:space="preserve"> </w:t>
      </w:r>
      <w:r w:rsidR="00D85A04">
        <w:rPr>
          <w:rFonts w:cstheme="minorHAnsi"/>
          <w:sz w:val="24"/>
          <w:szCs w:val="24"/>
        </w:rPr>
        <w:t>Since 2022, the EAP</w:t>
      </w:r>
      <w:r w:rsidR="00D44333" w:rsidRPr="00B17368">
        <w:rPr>
          <w:rFonts w:cstheme="minorHAnsi"/>
          <w:sz w:val="24"/>
          <w:szCs w:val="24"/>
        </w:rPr>
        <w:t xml:space="preserve"> template</w:t>
      </w:r>
      <w:r w:rsidR="006451B1" w:rsidRPr="00B17368">
        <w:rPr>
          <w:rFonts w:cstheme="minorHAnsi"/>
          <w:sz w:val="24"/>
          <w:szCs w:val="24"/>
        </w:rPr>
        <w:t>s reflect</w:t>
      </w:r>
      <w:r w:rsidR="00D44333" w:rsidRPr="00B17368">
        <w:rPr>
          <w:rFonts w:cstheme="minorHAnsi"/>
          <w:sz w:val="24"/>
          <w:szCs w:val="24"/>
        </w:rPr>
        <w:t xml:space="preserve"> Extension’s Engagement Zone model. Another change is that </w:t>
      </w:r>
      <w:r w:rsidR="006451B1" w:rsidRPr="00B17368">
        <w:rPr>
          <w:rFonts w:cstheme="minorHAnsi"/>
          <w:sz w:val="24"/>
          <w:szCs w:val="24"/>
        </w:rPr>
        <w:t xml:space="preserve">in </w:t>
      </w:r>
      <w:r w:rsidR="00D44333" w:rsidRPr="00B17368">
        <w:rPr>
          <w:rFonts w:cstheme="minorHAnsi"/>
          <w:sz w:val="24"/>
          <w:szCs w:val="24"/>
        </w:rPr>
        <w:t xml:space="preserve">places where text is updated by your office, the font color is now </w:t>
      </w:r>
      <w:r w:rsidR="00B87A83" w:rsidRPr="00B87A83">
        <w:rPr>
          <w:rFonts w:cstheme="minorHAnsi"/>
          <w:b/>
          <w:color w:val="1F4E79" w:themeColor="accent1" w:themeShade="80"/>
          <w:sz w:val="24"/>
          <w:szCs w:val="24"/>
        </w:rPr>
        <w:t>Blue</w:t>
      </w:r>
      <w:r w:rsidR="00D44333" w:rsidRPr="00B17368">
        <w:rPr>
          <w:rFonts w:cstheme="minorHAnsi"/>
          <w:sz w:val="24"/>
          <w:szCs w:val="24"/>
        </w:rPr>
        <w:t xml:space="preserve">. The </w:t>
      </w:r>
      <w:r w:rsidR="00B87A83" w:rsidRPr="00B87A83">
        <w:rPr>
          <w:rFonts w:cstheme="minorHAnsi"/>
          <w:b/>
          <w:color w:val="002060"/>
          <w:sz w:val="24"/>
          <w:szCs w:val="24"/>
        </w:rPr>
        <w:t>Blue Text</w:t>
      </w:r>
      <w:r w:rsidR="00D44333" w:rsidRPr="00B87A83">
        <w:rPr>
          <w:rFonts w:cstheme="minorHAnsi"/>
          <w:b/>
          <w:color w:val="002060"/>
          <w:sz w:val="24"/>
          <w:szCs w:val="24"/>
        </w:rPr>
        <w:t xml:space="preserve"> </w:t>
      </w:r>
      <w:r w:rsidR="00D44333" w:rsidRPr="00B17368">
        <w:rPr>
          <w:rFonts w:cstheme="minorHAnsi"/>
          <w:sz w:val="24"/>
          <w:szCs w:val="24"/>
        </w:rPr>
        <w:t xml:space="preserve">will make it easier for </w:t>
      </w:r>
      <w:r w:rsidR="00962CAC" w:rsidRPr="00B17368">
        <w:rPr>
          <w:rFonts w:cstheme="minorHAnsi"/>
          <w:sz w:val="24"/>
          <w:szCs w:val="24"/>
        </w:rPr>
        <w:t>a</w:t>
      </w:r>
      <w:r w:rsidR="00D44333" w:rsidRPr="00B17368">
        <w:rPr>
          <w:rFonts w:cstheme="minorHAnsi"/>
          <w:sz w:val="24"/>
          <w:szCs w:val="24"/>
        </w:rPr>
        <w:t xml:space="preserve"> reviewer</w:t>
      </w:r>
      <w:r w:rsidR="00962CAC" w:rsidRPr="00B17368">
        <w:rPr>
          <w:rFonts w:cstheme="minorHAnsi"/>
          <w:sz w:val="24"/>
          <w:szCs w:val="24"/>
        </w:rPr>
        <w:t xml:space="preserve"> or others</w:t>
      </w:r>
      <w:r w:rsidR="00D44333" w:rsidRPr="00B17368">
        <w:rPr>
          <w:rFonts w:cstheme="minorHAnsi"/>
          <w:sz w:val="24"/>
          <w:szCs w:val="24"/>
        </w:rPr>
        <w:t xml:space="preserve"> to read your plan. </w:t>
      </w:r>
      <w:r w:rsidRPr="005141D4">
        <w:rPr>
          <w:rFonts w:cstheme="minorHAnsi"/>
          <w:b/>
          <w:bCs/>
          <w:sz w:val="24"/>
          <w:szCs w:val="24"/>
          <w:u w:val="single"/>
        </w:rPr>
        <w:t xml:space="preserve">Please retain the </w:t>
      </w:r>
      <w:r w:rsidR="00B87A83" w:rsidRPr="00B87A83">
        <w:rPr>
          <w:rFonts w:cstheme="minorHAnsi"/>
          <w:b/>
          <w:bCs/>
          <w:color w:val="1F4E79" w:themeColor="accent1" w:themeShade="80"/>
          <w:sz w:val="24"/>
          <w:szCs w:val="24"/>
          <w:u w:val="single"/>
        </w:rPr>
        <w:t>blue font</w:t>
      </w:r>
      <w:r w:rsidRPr="00B87A83">
        <w:rPr>
          <w:rFonts w:cstheme="minorHAnsi"/>
          <w:b/>
          <w:bCs/>
          <w:color w:val="1F4E79" w:themeColor="accent1" w:themeShade="80"/>
          <w:sz w:val="24"/>
          <w:szCs w:val="24"/>
          <w:u w:val="single"/>
        </w:rPr>
        <w:t>.</w:t>
      </w:r>
      <w:r w:rsidR="00B87A83">
        <w:rPr>
          <w:rFonts w:cstheme="minorHAnsi"/>
          <w:b/>
          <w:bCs/>
          <w:color w:val="1F4E79" w:themeColor="accent1" w:themeShade="80"/>
          <w:sz w:val="24"/>
          <w:szCs w:val="24"/>
        </w:rPr>
        <w:t xml:space="preserve"> </w:t>
      </w:r>
      <w:r w:rsidR="00B87A83" w:rsidRPr="00B87A83">
        <w:rPr>
          <w:rFonts w:cstheme="minorHAnsi"/>
          <w:sz w:val="24"/>
          <w:szCs w:val="24"/>
        </w:rPr>
        <w:t xml:space="preserve">(Note: A switch was made to </w:t>
      </w:r>
      <w:r w:rsidR="00B87A83" w:rsidRPr="00B87A83">
        <w:rPr>
          <w:rFonts w:cstheme="minorHAnsi"/>
          <w:b/>
          <w:bCs/>
          <w:color w:val="1F4E79" w:themeColor="accent1" w:themeShade="80"/>
          <w:sz w:val="24"/>
          <w:szCs w:val="24"/>
        </w:rPr>
        <w:t>Blue</w:t>
      </w:r>
      <w:r w:rsidR="00B87A83" w:rsidRPr="00B87A83">
        <w:rPr>
          <w:rFonts w:cstheme="minorHAnsi"/>
          <w:sz w:val="24"/>
          <w:szCs w:val="24"/>
        </w:rPr>
        <w:t xml:space="preserve"> because the red was to</w:t>
      </w:r>
      <w:r w:rsidR="00B87A83">
        <w:rPr>
          <w:rFonts w:cstheme="minorHAnsi"/>
          <w:sz w:val="24"/>
          <w:szCs w:val="24"/>
        </w:rPr>
        <w:t>o</w:t>
      </w:r>
      <w:r w:rsidR="00B87A83" w:rsidRPr="00B87A83">
        <w:rPr>
          <w:rFonts w:cstheme="minorHAnsi"/>
          <w:sz w:val="24"/>
          <w:szCs w:val="24"/>
        </w:rPr>
        <w:t xml:space="preserve"> low of a contrast to meet accessibility standards.)</w:t>
      </w:r>
    </w:p>
    <w:p w14:paraId="2B987621" w14:textId="3EFB0A64" w:rsidR="00AD0EEE" w:rsidRPr="00B17368" w:rsidRDefault="00707E8D" w:rsidP="00190BD2">
      <w:pPr>
        <w:pStyle w:val="NoSpacing"/>
        <w:spacing w:before="240" w:after="240"/>
        <w:jc w:val="center"/>
        <w:rPr>
          <w:rFonts w:cstheme="minorHAnsi"/>
          <w:sz w:val="24"/>
          <w:szCs w:val="24"/>
        </w:rPr>
      </w:pPr>
      <w:r w:rsidRPr="00707E8D">
        <w:rPr>
          <w:rFonts w:cstheme="minorHAnsi"/>
          <w:sz w:val="24"/>
          <w:szCs w:val="24"/>
          <w:highlight w:val="yellow"/>
        </w:rPr>
        <w:t>I</w:t>
      </w:r>
      <w:r w:rsidR="001B0538" w:rsidRPr="00707E8D">
        <w:rPr>
          <w:rFonts w:cstheme="minorHAnsi"/>
          <w:sz w:val="24"/>
          <w:szCs w:val="24"/>
          <w:highlight w:val="yellow"/>
        </w:rPr>
        <w:t xml:space="preserve">f your current EAP </w:t>
      </w:r>
      <w:r w:rsidR="00190BD2">
        <w:rPr>
          <w:rFonts w:cstheme="minorHAnsi"/>
          <w:sz w:val="24"/>
          <w:szCs w:val="24"/>
          <w:highlight w:val="yellow"/>
        </w:rPr>
        <w:t>uses an</w:t>
      </w:r>
      <w:r w:rsidR="001B0538" w:rsidRPr="00707E8D">
        <w:rPr>
          <w:rFonts w:cstheme="minorHAnsi"/>
          <w:sz w:val="24"/>
          <w:szCs w:val="24"/>
          <w:highlight w:val="yellow"/>
        </w:rPr>
        <w:t xml:space="preserve"> older template (</w:t>
      </w:r>
      <w:r w:rsidRPr="00707E8D">
        <w:rPr>
          <w:rFonts w:cstheme="minorHAnsi"/>
          <w:sz w:val="24"/>
          <w:szCs w:val="24"/>
          <w:highlight w:val="yellow"/>
        </w:rPr>
        <w:t>prior to 202</w:t>
      </w:r>
      <w:r w:rsidR="005141D4">
        <w:rPr>
          <w:rFonts w:cstheme="minorHAnsi"/>
          <w:sz w:val="24"/>
          <w:szCs w:val="24"/>
          <w:highlight w:val="yellow"/>
        </w:rPr>
        <w:t>3</w:t>
      </w:r>
      <w:r w:rsidR="00190BD2">
        <w:rPr>
          <w:rFonts w:cstheme="minorHAnsi"/>
          <w:sz w:val="24"/>
          <w:szCs w:val="24"/>
          <w:highlight w:val="yellow"/>
        </w:rPr>
        <w:t>)</w:t>
      </w:r>
      <w:r w:rsidR="001B0538" w:rsidRPr="00707E8D">
        <w:rPr>
          <w:rFonts w:cstheme="minorHAnsi"/>
          <w:sz w:val="24"/>
          <w:szCs w:val="24"/>
          <w:highlight w:val="yellow"/>
        </w:rPr>
        <w:t xml:space="preserve">, </w:t>
      </w:r>
      <w:r w:rsidRPr="00707E8D">
        <w:rPr>
          <w:rFonts w:cstheme="minorHAnsi"/>
          <w:sz w:val="24"/>
          <w:szCs w:val="24"/>
          <w:highlight w:val="yellow"/>
        </w:rPr>
        <w:t>please use the new template.</w:t>
      </w:r>
    </w:p>
    <w:p w14:paraId="55D00AC5" w14:textId="77777777" w:rsidR="00B87A83" w:rsidRDefault="00190BD2" w:rsidP="00190BD2">
      <w:pPr>
        <w:pStyle w:val="NoSpacing"/>
        <w:spacing w:before="240" w:after="240"/>
        <w:rPr>
          <w:rFonts w:cstheme="minorHAnsi"/>
          <w:b/>
          <w:color w:val="C00000"/>
          <w:sz w:val="24"/>
          <w:szCs w:val="24"/>
        </w:rPr>
      </w:pPr>
      <w:r w:rsidRPr="00B87A83">
        <w:rPr>
          <w:rFonts w:cstheme="minorHAnsi"/>
          <w:b/>
          <w:color w:val="1F4E79" w:themeColor="accent1" w:themeShade="80"/>
          <w:sz w:val="24"/>
          <w:szCs w:val="24"/>
        </w:rPr>
        <w:t xml:space="preserve">4. </w:t>
      </w:r>
      <w:r w:rsidR="00AD0EEE" w:rsidRPr="00B87A83">
        <w:rPr>
          <w:rFonts w:cstheme="minorHAnsi"/>
          <w:b/>
          <w:color w:val="1F4E79" w:themeColor="accent1" w:themeShade="80"/>
          <w:sz w:val="24"/>
          <w:szCs w:val="24"/>
        </w:rPr>
        <w:t>Who should take the lead on the EAP in my office?</w:t>
      </w:r>
      <w:r>
        <w:rPr>
          <w:rFonts w:cstheme="minorHAnsi"/>
          <w:b/>
          <w:color w:val="C00000"/>
          <w:sz w:val="24"/>
          <w:szCs w:val="24"/>
        </w:rPr>
        <w:t xml:space="preserve"> </w:t>
      </w:r>
    </w:p>
    <w:p w14:paraId="31F5A73A" w14:textId="4456ED07" w:rsidR="00AD0EEE" w:rsidRPr="00B17368" w:rsidRDefault="00AD0EEE" w:rsidP="00190BD2">
      <w:pPr>
        <w:pStyle w:val="NoSpacing"/>
        <w:spacing w:before="240" w:after="240"/>
        <w:rPr>
          <w:rFonts w:cstheme="minorHAnsi"/>
          <w:sz w:val="24"/>
          <w:szCs w:val="24"/>
        </w:rPr>
      </w:pPr>
      <w:r w:rsidRPr="00B17368">
        <w:rPr>
          <w:rFonts w:cstheme="minorHAnsi"/>
          <w:sz w:val="24"/>
          <w:szCs w:val="24"/>
        </w:rPr>
        <w:t>It is up to you! I</w:t>
      </w:r>
      <w:r w:rsidR="006451B1" w:rsidRPr="00B17368">
        <w:rPr>
          <w:rFonts w:cstheme="minorHAnsi"/>
          <w:sz w:val="24"/>
          <w:szCs w:val="24"/>
        </w:rPr>
        <w:t xml:space="preserve">nformation has been shared in Keeping Up and an email will be sent to everyone in the Engagement Zones within the submission window. Discuss update </w:t>
      </w:r>
      <w:r w:rsidRPr="00B17368">
        <w:rPr>
          <w:rFonts w:cstheme="minorHAnsi"/>
          <w:sz w:val="24"/>
          <w:szCs w:val="24"/>
        </w:rPr>
        <w:t>plans at a staff meeting. This is a good opportunity to delegate the responsibility to an individual who enjoys planning and details. Everyone in the office should be invited to provide input and become familiar with the plan.</w:t>
      </w:r>
    </w:p>
    <w:p w14:paraId="3A1C9349" w14:textId="79F6DDD2" w:rsidR="00AD0EEE" w:rsidRPr="00B17368" w:rsidRDefault="00190BD2" w:rsidP="00190BD2">
      <w:pPr>
        <w:pStyle w:val="NoSpacing"/>
        <w:spacing w:before="240" w:after="240"/>
        <w:rPr>
          <w:rFonts w:cstheme="minorHAnsi"/>
          <w:sz w:val="24"/>
          <w:szCs w:val="24"/>
        </w:rPr>
      </w:pPr>
      <w:r w:rsidRPr="00B87A83">
        <w:rPr>
          <w:rFonts w:cstheme="minorHAnsi"/>
          <w:b/>
          <w:color w:val="1F4E79" w:themeColor="accent1" w:themeShade="80"/>
          <w:sz w:val="24"/>
          <w:szCs w:val="24"/>
        </w:rPr>
        <w:t xml:space="preserve">5. </w:t>
      </w:r>
      <w:r w:rsidR="00AD0EEE" w:rsidRPr="00B87A83">
        <w:rPr>
          <w:rFonts w:cstheme="minorHAnsi"/>
          <w:b/>
          <w:color w:val="1F4E79" w:themeColor="accent1" w:themeShade="80"/>
          <w:sz w:val="24"/>
          <w:szCs w:val="24"/>
        </w:rPr>
        <w:t>How long will it take to develop or update our office EAP?</w:t>
      </w:r>
      <w:r w:rsidR="00AD0EEE" w:rsidRPr="00B87A83">
        <w:rPr>
          <w:rFonts w:cstheme="minorHAnsi"/>
          <w:b/>
          <w:color w:val="1F4E79" w:themeColor="accent1" w:themeShade="80"/>
          <w:sz w:val="28"/>
          <w:szCs w:val="28"/>
        </w:rPr>
        <w:t xml:space="preserve"> </w:t>
      </w:r>
      <w:r w:rsidR="00AD0EEE" w:rsidRPr="00B17368">
        <w:rPr>
          <w:rFonts w:cstheme="minorHAnsi"/>
          <w:sz w:val="24"/>
          <w:szCs w:val="24"/>
        </w:rPr>
        <w:t>The time to complete a plan will vary depending on the office, but it is anticipated that 1-2 hours is sufficient. Putting together the plan’s attachments, like an office drawing or map, may require more time. If you are updating your plan, expect around 30 minutes to one hour.</w:t>
      </w:r>
    </w:p>
    <w:p w14:paraId="0E6BE39F" w14:textId="14B19608" w:rsidR="00D36889" w:rsidRDefault="002B2164" w:rsidP="00190BD2">
      <w:pPr>
        <w:pStyle w:val="NoSpacing"/>
        <w:spacing w:before="240" w:after="240"/>
        <w:rPr>
          <w:rFonts w:cstheme="minorHAnsi"/>
          <w:sz w:val="24"/>
          <w:szCs w:val="24"/>
        </w:rPr>
      </w:pPr>
      <w:r w:rsidRPr="002B2164">
        <w:rPr>
          <w:rFonts w:cstheme="minorHAnsi"/>
          <w:noProof/>
          <w:sz w:val="24"/>
          <w:szCs w:val="24"/>
        </w:rPr>
        <w:lastRenderedPageBreak/>
        <mc:AlternateContent>
          <mc:Choice Requires="wps">
            <w:drawing>
              <wp:anchor distT="45720" distB="45720" distL="114300" distR="114300" simplePos="0" relativeHeight="251660288" behindDoc="0" locked="0" layoutInCell="1" allowOverlap="1" wp14:anchorId="2D8BEB9A" wp14:editId="459588E5">
                <wp:simplePos x="0" y="0"/>
                <wp:positionH relativeFrom="column">
                  <wp:posOffset>182880</wp:posOffset>
                </wp:positionH>
                <wp:positionV relativeFrom="paragraph">
                  <wp:posOffset>685800</wp:posOffset>
                </wp:positionV>
                <wp:extent cx="5471160" cy="9525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952500"/>
                        </a:xfrm>
                        <a:prstGeom prst="rect">
                          <a:avLst/>
                        </a:prstGeom>
                        <a:solidFill>
                          <a:srgbClr val="FFFFFF"/>
                        </a:solidFill>
                        <a:ln w="9525">
                          <a:solidFill>
                            <a:srgbClr val="000000"/>
                          </a:solidFill>
                          <a:miter lim="800000"/>
                          <a:headEnd/>
                          <a:tailEnd/>
                        </a:ln>
                      </wps:spPr>
                      <wps:txbx>
                        <w:txbxContent>
                          <w:p w14:paraId="76A5D6B5" w14:textId="209972F2" w:rsidR="002B2164" w:rsidRDefault="002B2164" w:rsidP="002B2164">
                            <w:pPr>
                              <w:pStyle w:val="NoSpacing"/>
                              <w:spacing w:before="240" w:after="240"/>
                            </w:pPr>
                            <w:r w:rsidRPr="002B2164">
                              <w:rPr>
                                <w:rFonts w:cstheme="minorHAnsi"/>
                                <w:b/>
                                <w:bCs/>
                                <w:sz w:val="24"/>
                                <w:szCs w:val="24"/>
                              </w:rPr>
                              <w:t>TIP:</w:t>
                            </w:r>
                            <w:r>
                              <w:rPr>
                                <w:rFonts w:cstheme="minorHAnsi"/>
                                <w:sz w:val="24"/>
                                <w:szCs w:val="24"/>
                              </w:rPr>
                              <w:t xml:space="preserve"> </w:t>
                            </w:r>
                            <w:r w:rsidRPr="002B2164">
                              <w:rPr>
                                <w:rFonts w:cstheme="minorHAnsi"/>
                                <w:sz w:val="24"/>
                                <w:szCs w:val="24"/>
                              </w:rPr>
                              <w:t xml:space="preserve">If you use PEARS for reporting, Emergency Action Plans included as outcomes for the Nebraska EDEN State Action Plan. Copy the state plan </w:t>
                            </w:r>
                            <w:r>
                              <w:rPr>
                                <w:rFonts w:cstheme="minorHAnsi"/>
                                <w:sz w:val="24"/>
                                <w:szCs w:val="24"/>
                              </w:rPr>
                              <w:t>as one of your</w:t>
                            </w:r>
                            <w:r w:rsidRPr="002B2164">
                              <w:rPr>
                                <w:rFonts w:cstheme="minorHAnsi"/>
                                <w:sz w:val="24"/>
                                <w:szCs w:val="24"/>
                              </w:rPr>
                              <w:t xml:space="preserve"> Individual Action Plan</w:t>
                            </w:r>
                            <w:r>
                              <w:rPr>
                                <w:rFonts w:cstheme="minorHAnsi"/>
                                <w:sz w:val="24"/>
                                <w:szCs w:val="24"/>
                              </w:rPr>
                              <w:t>s</w:t>
                            </w:r>
                            <w:r w:rsidRPr="002B2164">
                              <w:rPr>
                                <w:rFonts w:cstheme="minorHAnsi"/>
                                <w:sz w:val="24"/>
                                <w:szCs w:val="24"/>
                              </w:rPr>
                              <w:t xml:space="preserve"> so you can report your efforts as a member of Nebraska EDEN.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BEB9A" id="_x0000_t202" coordsize="21600,21600" o:spt="202" path="m,l,21600r21600,l21600,xe">
                <v:stroke joinstyle="miter"/>
                <v:path gradientshapeok="t" o:connecttype="rect"/>
              </v:shapetype>
              <v:shape id="Text Box 2" o:spid="_x0000_s1026" type="#_x0000_t202" style="position:absolute;margin-left:14.4pt;margin-top:54pt;width:430.8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">
                <v:textbox>
                  <w:txbxContent>
                    <w:p w14:paraId="76A5D6B5" w14:textId="209972F2" w:rsidR="002B2164" w:rsidRDefault="002B2164" w:rsidP="002B2164">
                      <w:pPr>
                        <w:pStyle w:val="NoSpacing"/>
                        <w:spacing w:before="240" w:after="240"/>
                      </w:pPr>
                      <w:r w:rsidRPr="002B2164">
                        <w:rPr>
                          <w:rFonts w:cstheme="minorHAnsi"/>
                          <w:b/>
                          <w:bCs/>
                          <w:sz w:val="24"/>
                          <w:szCs w:val="24"/>
                        </w:rPr>
                        <w:t>TIP:</w:t>
                      </w:r>
                      <w:r>
                        <w:rPr>
                          <w:rFonts w:cstheme="minorHAnsi"/>
                          <w:sz w:val="24"/>
                          <w:szCs w:val="24"/>
                        </w:rPr>
                        <w:t xml:space="preserve"> </w:t>
                      </w:r>
                      <w:r w:rsidRPr="002B2164">
                        <w:rPr>
                          <w:rFonts w:cstheme="minorHAnsi"/>
                          <w:sz w:val="24"/>
                          <w:szCs w:val="24"/>
                        </w:rPr>
                        <w:t xml:space="preserve">If you use PEARS for reporting, Emergency Action Plans included as outcomes for the Nebraska EDEN State Action Plan. Copy the state plan </w:t>
                      </w:r>
                      <w:r>
                        <w:rPr>
                          <w:rFonts w:cstheme="minorHAnsi"/>
                          <w:sz w:val="24"/>
                          <w:szCs w:val="24"/>
                        </w:rPr>
                        <w:t>as one of your</w:t>
                      </w:r>
                      <w:r w:rsidRPr="002B2164">
                        <w:rPr>
                          <w:rFonts w:cstheme="minorHAnsi"/>
                          <w:sz w:val="24"/>
                          <w:szCs w:val="24"/>
                        </w:rPr>
                        <w:t xml:space="preserve"> Individual Action Plan</w:t>
                      </w:r>
                      <w:r>
                        <w:rPr>
                          <w:rFonts w:cstheme="minorHAnsi"/>
                          <w:sz w:val="24"/>
                          <w:szCs w:val="24"/>
                        </w:rPr>
                        <w:t>s</w:t>
                      </w:r>
                      <w:r w:rsidRPr="002B2164">
                        <w:rPr>
                          <w:rFonts w:cstheme="minorHAnsi"/>
                          <w:sz w:val="24"/>
                          <w:szCs w:val="24"/>
                        </w:rPr>
                        <w:t xml:space="preserve"> so you can report your efforts as a member of Nebraska EDEN. </w:t>
                      </w:r>
                    </w:p>
                  </w:txbxContent>
                </v:textbox>
                <w10:wrap type="square"/>
              </v:shape>
            </w:pict>
          </mc:Fallback>
        </mc:AlternateContent>
      </w:r>
      <w:r w:rsidR="00190BD2" w:rsidRPr="00B87A83">
        <w:rPr>
          <w:rFonts w:cstheme="minorHAnsi"/>
          <w:b/>
          <w:color w:val="1F4E79" w:themeColor="accent1" w:themeShade="80"/>
          <w:sz w:val="24"/>
          <w:szCs w:val="24"/>
        </w:rPr>
        <w:t xml:space="preserve">6. </w:t>
      </w:r>
      <w:r w:rsidR="00C24669" w:rsidRPr="00B87A83">
        <w:rPr>
          <w:rFonts w:cstheme="minorHAnsi"/>
          <w:b/>
          <w:color w:val="1F4E79" w:themeColor="accent1" w:themeShade="80"/>
          <w:sz w:val="24"/>
          <w:szCs w:val="24"/>
        </w:rPr>
        <w:t>Will my office be recognized if we complete an EAP?</w:t>
      </w:r>
      <w:r w:rsidR="00C24669" w:rsidRPr="00B87A83">
        <w:rPr>
          <w:rFonts w:cstheme="minorHAnsi"/>
          <w:b/>
          <w:color w:val="1F4E79" w:themeColor="accent1" w:themeShade="80"/>
          <w:sz w:val="28"/>
          <w:szCs w:val="28"/>
        </w:rPr>
        <w:t xml:space="preserve"> </w:t>
      </w:r>
      <w:r w:rsidR="00C24669" w:rsidRPr="00B17368">
        <w:rPr>
          <w:rFonts w:cstheme="minorHAnsi"/>
          <w:sz w:val="24"/>
          <w:szCs w:val="24"/>
        </w:rPr>
        <w:t xml:space="preserve">In addition to the good </w:t>
      </w:r>
      <w:proofErr w:type="gramStart"/>
      <w:r w:rsidR="00C24669" w:rsidRPr="00B17368">
        <w:rPr>
          <w:rFonts w:cstheme="minorHAnsi"/>
          <w:sz w:val="24"/>
          <w:szCs w:val="24"/>
        </w:rPr>
        <w:t>feeling</w:t>
      </w:r>
      <w:proofErr w:type="gramEnd"/>
      <w:r w:rsidR="00C24669" w:rsidRPr="00B17368">
        <w:rPr>
          <w:rFonts w:cstheme="minorHAnsi"/>
          <w:sz w:val="24"/>
          <w:szCs w:val="24"/>
        </w:rPr>
        <w:t xml:space="preserve"> you’ll get from completing an EAP, your office will be recognized on social media</w:t>
      </w:r>
      <w:r w:rsidR="00721357" w:rsidRPr="00B17368">
        <w:rPr>
          <w:rFonts w:cstheme="minorHAnsi"/>
          <w:sz w:val="24"/>
          <w:szCs w:val="24"/>
        </w:rPr>
        <w:t xml:space="preserve">, in </w:t>
      </w:r>
      <w:r w:rsidR="00C24669" w:rsidRPr="00B17368">
        <w:rPr>
          <w:rFonts w:cstheme="minorHAnsi"/>
          <w:sz w:val="24"/>
          <w:szCs w:val="24"/>
        </w:rPr>
        <w:t>news releases</w:t>
      </w:r>
      <w:r w:rsidR="00721357" w:rsidRPr="00B17368">
        <w:rPr>
          <w:rFonts w:cstheme="minorHAnsi"/>
          <w:sz w:val="24"/>
          <w:szCs w:val="24"/>
        </w:rPr>
        <w:t>, and in impact report</w:t>
      </w:r>
      <w:r w:rsidR="00D85A04">
        <w:rPr>
          <w:rFonts w:cstheme="minorHAnsi"/>
          <w:sz w:val="24"/>
          <w:szCs w:val="24"/>
        </w:rPr>
        <w:t>s</w:t>
      </w:r>
      <w:r w:rsidR="00C24669" w:rsidRPr="00B17368">
        <w:rPr>
          <w:rFonts w:cstheme="minorHAnsi"/>
          <w:sz w:val="24"/>
          <w:szCs w:val="24"/>
        </w:rPr>
        <w:t xml:space="preserve">. </w:t>
      </w:r>
      <w:r>
        <w:rPr>
          <w:rFonts w:cstheme="minorHAnsi"/>
          <w:sz w:val="24"/>
          <w:szCs w:val="24"/>
        </w:rPr>
        <w:br/>
      </w:r>
    </w:p>
    <w:p w14:paraId="40EA7B36" w14:textId="73BC5989" w:rsidR="00490E48" w:rsidRPr="00B17368" w:rsidRDefault="002B2164" w:rsidP="00190BD2">
      <w:pPr>
        <w:pStyle w:val="NoSpacing"/>
        <w:spacing w:before="240" w:after="240"/>
        <w:rPr>
          <w:rFonts w:cstheme="minorHAnsi"/>
          <w:sz w:val="24"/>
          <w:szCs w:val="24"/>
        </w:rPr>
      </w:pPr>
      <w:r>
        <w:rPr>
          <w:rFonts w:cstheme="minorHAnsi"/>
          <w:noProof/>
          <w:color w:val="5B9BD5" w:themeColor="accent1"/>
          <w:sz w:val="24"/>
          <w:szCs w:val="24"/>
        </w:rPr>
        <w:drawing>
          <wp:anchor distT="0" distB="0" distL="114300" distR="114300" simplePos="0" relativeHeight="251659264" behindDoc="0" locked="0" layoutInCell="1" allowOverlap="1" wp14:anchorId="19C00ECB" wp14:editId="77E5F1E6">
            <wp:simplePos x="0" y="0"/>
            <wp:positionH relativeFrom="column">
              <wp:posOffset>4503420</wp:posOffset>
            </wp:positionH>
            <wp:positionV relativeFrom="paragraph">
              <wp:posOffset>852805</wp:posOffset>
            </wp:positionV>
            <wp:extent cx="1447800" cy="1447800"/>
            <wp:effectExtent l="0" t="0" r="0" b="0"/>
            <wp:wrapThrough wrapText="bothSides">
              <wp:wrapPolygon edited="0">
                <wp:start x="0" y="0"/>
                <wp:lineTo x="0" y="21316"/>
                <wp:lineTo x="21316" y="21316"/>
                <wp:lineTo x="21316" y="0"/>
                <wp:lineTo x="0" y="0"/>
              </wp:wrapPolygon>
            </wp:wrapThrough>
            <wp:docPr id="1382609427" name="Picture 1" descr="2026 Emergency Action Plan Prepared Completion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09427" name="Picture 1" descr="2026 Emergency Action Plan Prepared Completion Badg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00190BD2" w:rsidRPr="00B87A83">
        <w:rPr>
          <w:rFonts w:cstheme="minorHAnsi"/>
          <w:b/>
          <w:color w:val="1F4E79" w:themeColor="accent1" w:themeShade="80"/>
          <w:sz w:val="24"/>
          <w:szCs w:val="24"/>
        </w:rPr>
        <w:t xml:space="preserve">7. </w:t>
      </w:r>
      <w:r w:rsidR="00C24669" w:rsidRPr="00B87A83">
        <w:rPr>
          <w:rFonts w:cstheme="minorHAnsi"/>
          <w:b/>
          <w:color w:val="1F4E79" w:themeColor="accent1" w:themeShade="80"/>
          <w:sz w:val="24"/>
          <w:szCs w:val="24"/>
        </w:rPr>
        <w:t xml:space="preserve">To whom do I send my office’s completed EAP? </w:t>
      </w:r>
      <w:r w:rsidR="006451B1" w:rsidRPr="00B17368">
        <w:rPr>
          <w:rFonts w:cstheme="minorHAnsi"/>
          <w:sz w:val="24"/>
          <w:szCs w:val="24"/>
        </w:rPr>
        <w:t xml:space="preserve">Upload your completed EAP for review using the </w:t>
      </w:r>
      <w:r w:rsidR="00BE2ED3" w:rsidRPr="00B17368">
        <w:rPr>
          <w:rFonts w:cstheme="minorHAnsi"/>
          <w:sz w:val="24"/>
          <w:szCs w:val="24"/>
        </w:rPr>
        <w:t xml:space="preserve">Qualtrics submission form: </w:t>
      </w:r>
      <w:hyperlink r:id="rId10" w:history="1">
        <w:r w:rsidR="00BE2ED3" w:rsidRPr="00B17368">
          <w:rPr>
            <w:rStyle w:val="Hyperlink"/>
            <w:rFonts w:cstheme="minorHAnsi"/>
            <w:sz w:val="24"/>
            <w:szCs w:val="24"/>
          </w:rPr>
          <w:t>https://go.unl.edu/countyofficeeap</w:t>
        </w:r>
      </w:hyperlink>
      <w:r w:rsidR="00BE2ED3" w:rsidRPr="00B17368">
        <w:rPr>
          <w:rFonts w:cstheme="minorHAnsi"/>
          <w:i/>
          <w:sz w:val="24"/>
          <w:szCs w:val="24"/>
        </w:rPr>
        <w:t xml:space="preserve"> </w:t>
      </w:r>
      <w:r w:rsidR="00B17368">
        <w:rPr>
          <w:rFonts w:cstheme="minorHAnsi"/>
          <w:sz w:val="24"/>
          <w:szCs w:val="24"/>
        </w:rPr>
        <w:t xml:space="preserve"> Use this link any</w:t>
      </w:r>
      <w:r w:rsidR="005E4C18">
        <w:rPr>
          <w:rFonts w:cstheme="minorHAnsi"/>
          <w:sz w:val="24"/>
          <w:szCs w:val="24"/>
        </w:rPr>
        <w:t xml:space="preserve"> </w:t>
      </w:r>
      <w:r w:rsidR="00B17368">
        <w:rPr>
          <w:rFonts w:cstheme="minorHAnsi"/>
          <w:sz w:val="24"/>
          <w:szCs w:val="24"/>
        </w:rPr>
        <w:t>time you have a change in your plan (examples: someone is new to the office, leaves or retires, changes to your facility).</w:t>
      </w:r>
      <w:r w:rsidR="00D36889">
        <w:rPr>
          <w:rFonts w:cstheme="minorHAnsi"/>
          <w:sz w:val="24"/>
          <w:szCs w:val="24"/>
        </w:rPr>
        <w:t xml:space="preserve"> </w:t>
      </w:r>
      <w:r w:rsidR="00190BD2" w:rsidRPr="005141D4">
        <w:rPr>
          <w:rFonts w:cstheme="minorHAnsi"/>
          <w:b/>
          <w:bCs/>
          <w:sz w:val="24"/>
          <w:szCs w:val="24"/>
          <w:highlight w:val="yellow"/>
        </w:rPr>
        <w:t>Please do not email your EAP directly to Soni Cochran, use the Qualtrics form</w:t>
      </w:r>
      <w:r w:rsidR="00190BD2" w:rsidRPr="00190BD2">
        <w:rPr>
          <w:rFonts w:cstheme="minorHAnsi"/>
          <w:sz w:val="24"/>
          <w:szCs w:val="24"/>
          <w:highlight w:val="yellow"/>
        </w:rPr>
        <w:t>.</w:t>
      </w:r>
    </w:p>
    <w:p w14:paraId="5987FB99" w14:textId="564016ED" w:rsidR="00707E8D" w:rsidRDefault="00190BD2" w:rsidP="00190BD2">
      <w:pPr>
        <w:pStyle w:val="NoSpacing"/>
        <w:spacing w:before="240" w:after="240"/>
        <w:rPr>
          <w:rFonts w:cstheme="minorHAnsi"/>
          <w:sz w:val="24"/>
          <w:szCs w:val="24"/>
        </w:rPr>
      </w:pPr>
      <w:r w:rsidRPr="00B87A83">
        <w:rPr>
          <w:rFonts w:cstheme="minorHAnsi"/>
          <w:b/>
          <w:color w:val="1F4E79" w:themeColor="accent1" w:themeShade="80"/>
          <w:sz w:val="24"/>
          <w:szCs w:val="24"/>
        </w:rPr>
        <w:t xml:space="preserve">8. </w:t>
      </w:r>
      <w:r w:rsidR="00490E48" w:rsidRPr="00B87A83">
        <w:rPr>
          <w:rFonts w:cstheme="minorHAnsi"/>
          <w:b/>
          <w:color w:val="1F4E79" w:themeColor="accent1" w:themeShade="80"/>
          <w:sz w:val="24"/>
          <w:szCs w:val="24"/>
        </w:rPr>
        <w:t>After I send in the EAP, what happens to it?</w:t>
      </w:r>
      <w:r w:rsidR="00490E48" w:rsidRPr="00B87A83">
        <w:rPr>
          <w:rFonts w:cstheme="minorHAnsi"/>
          <w:b/>
          <w:color w:val="1F4E79" w:themeColor="accent1" w:themeShade="80"/>
          <w:sz w:val="28"/>
          <w:szCs w:val="28"/>
        </w:rPr>
        <w:t xml:space="preserve"> </w:t>
      </w:r>
      <w:r w:rsidR="007D67FC" w:rsidRPr="00B17368">
        <w:rPr>
          <w:rFonts w:cstheme="minorHAnsi"/>
          <w:sz w:val="24"/>
          <w:szCs w:val="24"/>
        </w:rPr>
        <w:t xml:space="preserve">Your plan will be </w:t>
      </w:r>
      <w:r w:rsidR="00707E8D" w:rsidRPr="00B17368">
        <w:rPr>
          <w:rFonts w:cstheme="minorHAnsi"/>
          <w:sz w:val="24"/>
          <w:szCs w:val="24"/>
        </w:rPr>
        <w:t>reviewed,</w:t>
      </w:r>
      <w:r w:rsidR="007D67FC" w:rsidRPr="00B17368">
        <w:rPr>
          <w:rFonts w:cstheme="minorHAnsi"/>
          <w:sz w:val="24"/>
          <w:szCs w:val="24"/>
        </w:rPr>
        <w:t xml:space="preserve"> and constructive feedback may be provided. </w:t>
      </w:r>
      <w:r w:rsidR="00AD3B28" w:rsidRPr="00B17368">
        <w:rPr>
          <w:rFonts w:cstheme="minorHAnsi"/>
          <w:sz w:val="24"/>
          <w:szCs w:val="24"/>
        </w:rPr>
        <w:t xml:space="preserve">Once the plan is finalized, </w:t>
      </w:r>
      <w:r w:rsidR="00966850" w:rsidRPr="00B17368">
        <w:rPr>
          <w:rFonts w:cstheme="minorHAnsi"/>
          <w:sz w:val="24"/>
          <w:szCs w:val="24"/>
        </w:rPr>
        <w:t xml:space="preserve">it is stored in a protected </w:t>
      </w:r>
      <w:r w:rsidR="006451B1" w:rsidRPr="00B17368">
        <w:rPr>
          <w:rFonts w:cstheme="minorHAnsi"/>
          <w:sz w:val="24"/>
          <w:szCs w:val="24"/>
        </w:rPr>
        <w:t>folder on SharePoint</w:t>
      </w:r>
      <w:r w:rsidR="00966850" w:rsidRPr="00B17368">
        <w:rPr>
          <w:rFonts w:cstheme="minorHAnsi"/>
          <w:sz w:val="24"/>
          <w:szCs w:val="24"/>
        </w:rPr>
        <w:t xml:space="preserve"> and shared with UNL’s Office of Emergency </w:t>
      </w:r>
      <w:r w:rsidR="00AD3B28" w:rsidRPr="00B17368">
        <w:rPr>
          <w:rFonts w:cstheme="minorHAnsi"/>
          <w:sz w:val="24"/>
          <w:szCs w:val="24"/>
        </w:rPr>
        <w:t>Management</w:t>
      </w:r>
      <w:r w:rsidR="007D67FC" w:rsidRPr="00B17368">
        <w:rPr>
          <w:rFonts w:cstheme="minorHAnsi"/>
          <w:sz w:val="24"/>
          <w:szCs w:val="24"/>
        </w:rPr>
        <w:t xml:space="preserve"> and your Engagement Zone Coordinator</w:t>
      </w:r>
      <w:r w:rsidR="00966850" w:rsidRPr="00B17368">
        <w:rPr>
          <w:rFonts w:cstheme="minorHAnsi"/>
          <w:sz w:val="24"/>
          <w:szCs w:val="24"/>
        </w:rPr>
        <w:t>. Also, once the plan is finalized, it is up to you and your office staff to determine how to access your plan locally</w:t>
      </w:r>
      <w:r w:rsidR="00405CE4">
        <w:rPr>
          <w:rFonts w:cstheme="minorHAnsi"/>
          <w:sz w:val="24"/>
          <w:szCs w:val="24"/>
        </w:rPr>
        <w:t xml:space="preserve"> and securely</w:t>
      </w:r>
      <w:r w:rsidR="00966850" w:rsidRPr="00B17368">
        <w:rPr>
          <w:rFonts w:cstheme="minorHAnsi"/>
          <w:sz w:val="24"/>
          <w:szCs w:val="24"/>
        </w:rPr>
        <w:t xml:space="preserve"> (i.e. </w:t>
      </w:r>
      <w:r w:rsidR="006451B1" w:rsidRPr="00B17368">
        <w:rPr>
          <w:rFonts w:cstheme="minorHAnsi"/>
          <w:sz w:val="24"/>
          <w:szCs w:val="24"/>
        </w:rPr>
        <w:t>Teams,</w:t>
      </w:r>
      <w:r w:rsidR="00966850" w:rsidRPr="00B17368">
        <w:rPr>
          <w:rFonts w:cstheme="minorHAnsi"/>
          <w:sz w:val="24"/>
          <w:szCs w:val="24"/>
        </w:rPr>
        <w:t xml:space="preserve"> print copies, etc.). </w:t>
      </w:r>
    </w:p>
    <w:p w14:paraId="1C75A6B0" w14:textId="6035FE58" w:rsidR="00707E8D" w:rsidRDefault="00190BD2" w:rsidP="00190BD2">
      <w:pPr>
        <w:pStyle w:val="NoSpacing"/>
        <w:spacing w:before="240" w:after="240"/>
        <w:jc w:val="center"/>
        <w:rPr>
          <w:rFonts w:cstheme="minorHAnsi"/>
          <w:sz w:val="24"/>
          <w:szCs w:val="24"/>
        </w:rPr>
      </w:pPr>
      <w:r>
        <w:rPr>
          <w:rFonts w:cstheme="minorHAnsi"/>
          <w:sz w:val="24"/>
          <w:szCs w:val="24"/>
          <w:highlight w:val="yellow"/>
          <w:u w:val="single"/>
        </w:rPr>
        <w:t>D</w:t>
      </w:r>
      <w:r w:rsidR="00B17368" w:rsidRPr="00D85A04">
        <w:rPr>
          <w:rFonts w:cstheme="minorHAnsi"/>
          <w:sz w:val="24"/>
          <w:szCs w:val="24"/>
          <w:highlight w:val="yellow"/>
          <w:u w:val="single"/>
        </w:rPr>
        <w:t xml:space="preserve">o not post the EAP on a </w:t>
      </w:r>
      <w:proofErr w:type="gramStart"/>
      <w:r w:rsidR="00707E8D" w:rsidRPr="00D85A04">
        <w:rPr>
          <w:rFonts w:cstheme="minorHAnsi"/>
          <w:sz w:val="24"/>
          <w:szCs w:val="24"/>
          <w:highlight w:val="yellow"/>
          <w:u w:val="single"/>
        </w:rPr>
        <w:t>publicly</w:t>
      </w:r>
      <w:r w:rsidR="00966850" w:rsidRPr="00D85A04">
        <w:rPr>
          <w:rFonts w:cstheme="minorHAnsi"/>
          <w:sz w:val="24"/>
          <w:szCs w:val="24"/>
          <w:highlight w:val="yellow"/>
          <w:u w:val="single"/>
        </w:rPr>
        <w:t>-accessible</w:t>
      </w:r>
      <w:proofErr w:type="gramEnd"/>
      <w:r w:rsidR="00966850" w:rsidRPr="00D85A04">
        <w:rPr>
          <w:rFonts w:cstheme="minorHAnsi"/>
          <w:sz w:val="24"/>
          <w:szCs w:val="24"/>
          <w:highlight w:val="yellow"/>
          <w:u w:val="single"/>
        </w:rPr>
        <w:t xml:space="preserve"> website. EAPs </w:t>
      </w:r>
      <w:r w:rsidR="00D85A04">
        <w:rPr>
          <w:rFonts w:cstheme="minorHAnsi"/>
          <w:sz w:val="24"/>
          <w:szCs w:val="24"/>
          <w:highlight w:val="yellow"/>
          <w:u w:val="single"/>
        </w:rPr>
        <w:t xml:space="preserve">may </w:t>
      </w:r>
      <w:r w:rsidR="00966850" w:rsidRPr="00D85A04">
        <w:rPr>
          <w:rFonts w:cstheme="minorHAnsi"/>
          <w:sz w:val="24"/>
          <w:szCs w:val="24"/>
          <w:highlight w:val="yellow"/>
          <w:u w:val="single"/>
        </w:rPr>
        <w:t>contain personal information</w:t>
      </w:r>
      <w:r w:rsidR="00966850" w:rsidRPr="00D85A04">
        <w:rPr>
          <w:rFonts w:cstheme="minorHAnsi"/>
          <w:sz w:val="24"/>
          <w:szCs w:val="24"/>
          <w:highlight w:val="yellow"/>
        </w:rPr>
        <w:t>.</w:t>
      </w:r>
    </w:p>
    <w:p w14:paraId="2FD96F9E" w14:textId="77777777" w:rsidR="002B2164" w:rsidRDefault="00190BD2" w:rsidP="00190BD2">
      <w:pPr>
        <w:pStyle w:val="NoSpacing"/>
        <w:spacing w:before="240" w:after="240"/>
        <w:rPr>
          <w:rFonts w:cstheme="minorHAnsi"/>
          <w:noProof/>
          <w:color w:val="5B9BD5" w:themeColor="accent1"/>
          <w:sz w:val="24"/>
          <w:szCs w:val="24"/>
        </w:rPr>
      </w:pPr>
      <w:r w:rsidRPr="00B87A83">
        <w:rPr>
          <w:rFonts w:cstheme="minorHAnsi"/>
          <w:b/>
          <w:color w:val="1F4E79" w:themeColor="accent1" w:themeShade="80"/>
          <w:sz w:val="24"/>
          <w:szCs w:val="24"/>
        </w:rPr>
        <w:t xml:space="preserve">9. </w:t>
      </w:r>
      <w:r w:rsidR="00C24669" w:rsidRPr="00B87A83">
        <w:rPr>
          <w:rFonts w:cstheme="minorHAnsi"/>
          <w:b/>
          <w:color w:val="1F4E79" w:themeColor="accent1" w:themeShade="80"/>
          <w:sz w:val="24"/>
          <w:szCs w:val="24"/>
        </w:rPr>
        <w:t>I still have questions. Who can I reach out to?</w:t>
      </w:r>
      <w:r w:rsidR="00B87A83" w:rsidRPr="00B87A83">
        <w:rPr>
          <w:rFonts w:cstheme="minorHAnsi"/>
          <w:noProof/>
          <w:color w:val="5B9BD5" w:themeColor="accent1"/>
          <w:sz w:val="24"/>
          <w:szCs w:val="24"/>
        </w:rPr>
        <w:t xml:space="preserve"> </w:t>
      </w:r>
    </w:p>
    <w:p w14:paraId="076C9912" w14:textId="3256326E" w:rsidR="00D94EC0" w:rsidRPr="00405CE4" w:rsidRDefault="00D94EC0" w:rsidP="00190BD2">
      <w:pPr>
        <w:pStyle w:val="NoSpacing"/>
        <w:spacing w:before="240" w:after="240"/>
        <w:rPr>
          <w:rFonts w:cstheme="minorHAnsi"/>
          <w:sz w:val="24"/>
          <w:szCs w:val="24"/>
        </w:rPr>
      </w:pPr>
      <w:r w:rsidRPr="00405CE4">
        <w:rPr>
          <w:rFonts w:cstheme="minorHAnsi"/>
          <w:sz w:val="24"/>
          <w:szCs w:val="24"/>
        </w:rPr>
        <w:t>For questions about the office</w:t>
      </w:r>
      <w:r w:rsidR="002A31F4">
        <w:rPr>
          <w:rFonts w:cstheme="minorHAnsi"/>
          <w:sz w:val="24"/>
          <w:szCs w:val="24"/>
        </w:rPr>
        <w:t>/unit</w:t>
      </w:r>
      <w:r w:rsidRPr="00405CE4">
        <w:rPr>
          <w:rFonts w:cstheme="minorHAnsi"/>
          <w:sz w:val="24"/>
          <w:szCs w:val="24"/>
        </w:rPr>
        <w:t xml:space="preserve"> </w:t>
      </w:r>
      <w:r w:rsidR="002A31F4">
        <w:rPr>
          <w:rFonts w:cstheme="minorHAnsi"/>
          <w:sz w:val="24"/>
          <w:szCs w:val="24"/>
        </w:rPr>
        <w:t>EAP</w:t>
      </w:r>
      <w:r w:rsidRPr="00405CE4">
        <w:rPr>
          <w:rFonts w:cstheme="minorHAnsi"/>
          <w:sz w:val="24"/>
          <w:szCs w:val="24"/>
        </w:rPr>
        <w:t xml:space="preserve">, contact </w:t>
      </w:r>
      <w:r w:rsidR="00B17368" w:rsidRPr="00405CE4">
        <w:rPr>
          <w:rFonts w:cstheme="minorHAnsi"/>
          <w:sz w:val="24"/>
          <w:szCs w:val="24"/>
        </w:rPr>
        <w:t>Soni Cochran</w:t>
      </w:r>
      <w:r w:rsidRPr="00405CE4">
        <w:rPr>
          <w:rFonts w:cstheme="minorHAnsi"/>
          <w:sz w:val="24"/>
          <w:szCs w:val="24"/>
        </w:rPr>
        <w:t>,</w:t>
      </w:r>
      <w:r w:rsidR="00B17368" w:rsidRPr="00405CE4">
        <w:rPr>
          <w:rFonts w:cstheme="minorHAnsi"/>
          <w:sz w:val="24"/>
          <w:szCs w:val="24"/>
        </w:rPr>
        <w:t xml:space="preserve"> </w:t>
      </w:r>
      <w:r w:rsidRPr="00405CE4">
        <w:rPr>
          <w:rFonts w:cstheme="minorHAnsi"/>
          <w:sz w:val="24"/>
          <w:szCs w:val="24"/>
        </w:rPr>
        <w:t xml:space="preserve">Nebraska Extension Disaster Education Coordinator, </w:t>
      </w:r>
      <w:hyperlink r:id="rId11" w:history="1">
        <w:r w:rsidR="00405CE4" w:rsidRPr="00405CE4">
          <w:rPr>
            <w:rStyle w:val="Hyperlink"/>
            <w:rFonts w:cstheme="minorHAnsi"/>
            <w:sz w:val="24"/>
            <w:szCs w:val="24"/>
          </w:rPr>
          <w:t>scochran2@unl.edu</w:t>
        </w:r>
      </w:hyperlink>
    </w:p>
    <w:p w14:paraId="6C38F5C4" w14:textId="32E971D7" w:rsidR="00405CE4" w:rsidRDefault="00405CE4" w:rsidP="00190BD2">
      <w:pPr>
        <w:pStyle w:val="NoSpacing"/>
        <w:spacing w:before="240" w:after="240"/>
        <w:rPr>
          <w:rFonts w:cstheme="minorHAnsi"/>
          <w:sz w:val="24"/>
          <w:szCs w:val="24"/>
        </w:rPr>
      </w:pPr>
      <w:r w:rsidRPr="00405CE4">
        <w:rPr>
          <w:rFonts w:cstheme="minorHAnsi"/>
          <w:sz w:val="24"/>
          <w:szCs w:val="24"/>
        </w:rPr>
        <w:t xml:space="preserve">There will also be office hours scheduled for </w:t>
      </w:r>
      <w:r w:rsidR="002A31F4">
        <w:rPr>
          <w:rFonts w:cstheme="minorHAnsi"/>
          <w:sz w:val="24"/>
          <w:szCs w:val="24"/>
        </w:rPr>
        <w:t>anyone</w:t>
      </w:r>
      <w:r w:rsidRPr="00405CE4">
        <w:rPr>
          <w:rFonts w:cstheme="minorHAnsi"/>
          <w:sz w:val="24"/>
          <w:szCs w:val="24"/>
        </w:rPr>
        <w:t xml:space="preserve"> to ask questions and review the EAP and submission process. These opportunities will be announced in an email to the zones</w:t>
      </w:r>
      <w:r w:rsidR="002B58A3">
        <w:rPr>
          <w:rFonts w:cstheme="minorHAnsi"/>
          <w:sz w:val="24"/>
          <w:szCs w:val="24"/>
        </w:rPr>
        <w:t xml:space="preserve"> during their assigned</w:t>
      </w:r>
      <w:r w:rsidRPr="00405CE4">
        <w:rPr>
          <w:rFonts w:cstheme="minorHAnsi"/>
          <w:sz w:val="24"/>
          <w:szCs w:val="24"/>
        </w:rPr>
        <w:t xml:space="preserve"> review and submission </w:t>
      </w:r>
      <w:r w:rsidR="002B58A3">
        <w:rPr>
          <w:rFonts w:cstheme="minorHAnsi"/>
          <w:sz w:val="24"/>
          <w:szCs w:val="24"/>
        </w:rPr>
        <w:t>window.</w:t>
      </w:r>
      <w:r w:rsidRPr="00405CE4">
        <w:rPr>
          <w:rFonts w:cstheme="minorHAnsi"/>
          <w:sz w:val="24"/>
          <w:szCs w:val="24"/>
        </w:rPr>
        <w:t xml:space="preserve"> </w:t>
      </w:r>
    </w:p>
    <w:p w14:paraId="76BCC8C9" w14:textId="24BBCE4E" w:rsidR="00D36889" w:rsidRDefault="00190BD2" w:rsidP="00190BD2">
      <w:pPr>
        <w:pStyle w:val="NoSpacing"/>
        <w:spacing w:before="240" w:after="240"/>
        <w:rPr>
          <w:rFonts w:cstheme="minorHAnsi"/>
          <w:sz w:val="24"/>
          <w:szCs w:val="24"/>
        </w:rPr>
      </w:pPr>
      <w:r w:rsidRPr="00B87A83">
        <w:rPr>
          <w:rFonts w:cstheme="minorHAnsi"/>
          <w:b/>
          <w:color w:val="1F4E79" w:themeColor="accent1" w:themeShade="80"/>
          <w:sz w:val="24"/>
          <w:szCs w:val="24"/>
        </w:rPr>
        <w:t xml:space="preserve">10. </w:t>
      </w:r>
      <w:r w:rsidR="00707E8D" w:rsidRPr="00B87A83">
        <w:rPr>
          <w:rFonts w:cstheme="minorHAnsi"/>
          <w:b/>
          <w:color w:val="1F4E79" w:themeColor="accent1" w:themeShade="80"/>
          <w:sz w:val="24"/>
          <w:szCs w:val="24"/>
        </w:rPr>
        <w:t>Practice Your EAP often.</w:t>
      </w:r>
      <w:r w:rsidR="00707E8D" w:rsidRPr="00B87A83">
        <w:rPr>
          <w:rFonts w:cstheme="minorHAnsi"/>
          <w:b/>
          <w:color w:val="1F4E79" w:themeColor="accent1" w:themeShade="80"/>
          <w:sz w:val="28"/>
          <w:szCs w:val="28"/>
        </w:rPr>
        <w:t xml:space="preserve"> </w:t>
      </w:r>
      <w:r w:rsidR="00707E8D">
        <w:rPr>
          <w:rFonts w:cstheme="minorHAnsi"/>
          <w:sz w:val="24"/>
          <w:szCs w:val="24"/>
        </w:rPr>
        <w:t xml:space="preserve">The best way for you to find out if your EAP “works”, is to practice your plan. Hold a fire drill, tornado drill, communications drill - discuss your plan at a staff meeting. These drills and discussions should be done during blue skies. During an emergency event, what you practice could save lives. </w:t>
      </w:r>
    </w:p>
    <w:p w14:paraId="5A5CF522" w14:textId="3F71C9B2" w:rsidR="0068652A" w:rsidRPr="00B17368" w:rsidRDefault="005141D4" w:rsidP="00707E8D">
      <w:pPr>
        <w:pStyle w:val="NoSpacing"/>
        <w:spacing w:after="120"/>
        <w:jc w:val="right"/>
        <w:rPr>
          <w:rFonts w:cstheme="minorHAnsi"/>
          <w:b/>
          <w:color w:val="C00000"/>
          <w:sz w:val="24"/>
          <w:szCs w:val="24"/>
        </w:rPr>
      </w:pPr>
      <w:r>
        <w:rPr>
          <w:rFonts w:cstheme="minorHAnsi"/>
          <w:i/>
          <w:sz w:val="20"/>
          <w:szCs w:val="20"/>
        </w:rPr>
        <w:t xml:space="preserve">Updated </w:t>
      </w:r>
      <w:r w:rsidR="00B87A83">
        <w:rPr>
          <w:rFonts w:cstheme="minorHAnsi"/>
          <w:i/>
          <w:sz w:val="20"/>
          <w:szCs w:val="20"/>
        </w:rPr>
        <w:t>January 2026</w:t>
      </w:r>
    </w:p>
    <w:sectPr w:rsidR="0068652A" w:rsidRPr="00B17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4E"/>
    <w:rsid w:val="00015E44"/>
    <w:rsid w:val="00190BD2"/>
    <w:rsid w:val="001B0538"/>
    <w:rsid w:val="002A31F4"/>
    <w:rsid w:val="002B2164"/>
    <w:rsid w:val="002B58A3"/>
    <w:rsid w:val="002C353C"/>
    <w:rsid w:val="00363B9C"/>
    <w:rsid w:val="00405CE4"/>
    <w:rsid w:val="00490E48"/>
    <w:rsid w:val="004B2257"/>
    <w:rsid w:val="005141D4"/>
    <w:rsid w:val="00521F4E"/>
    <w:rsid w:val="005B1154"/>
    <w:rsid w:val="005E4C18"/>
    <w:rsid w:val="006451B1"/>
    <w:rsid w:val="006711F7"/>
    <w:rsid w:val="0068652A"/>
    <w:rsid w:val="006D6E70"/>
    <w:rsid w:val="006E69CD"/>
    <w:rsid w:val="00707E8D"/>
    <w:rsid w:val="00721357"/>
    <w:rsid w:val="007D67FC"/>
    <w:rsid w:val="00830BA2"/>
    <w:rsid w:val="008C5109"/>
    <w:rsid w:val="00962CAC"/>
    <w:rsid w:val="00966850"/>
    <w:rsid w:val="009D7F9E"/>
    <w:rsid w:val="00A36296"/>
    <w:rsid w:val="00A535A2"/>
    <w:rsid w:val="00AC094D"/>
    <w:rsid w:val="00AD0EEE"/>
    <w:rsid w:val="00AD3B28"/>
    <w:rsid w:val="00B17368"/>
    <w:rsid w:val="00B87A83"/>
    <w:rsid w:val="00BE2ED3"/>
    <w:rsid w:val="00C24669"/>
    <w:rsid w:val="00D36889"/>
    <w:rsid w:val="00D44333"/>
    <w:rsid w:val="00D649B3"/>
    <w:rsid w:val="00D85A04"/>
    <w:rsid w:val="00D94EC0"/>
    <w:rsid w:val="00E5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BEF8"/>
  <w15:chartTrackingRefBased/>
  <w15:docId w15:val="{E8146FCB-9FB3-4382-98B6-2111D815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4EC0"/>
    <w:pPr>
      <w:spacing w:after="0" w:line="240" w:lineRule="auto"/>
    </w:pPr>
  </w:style>
  <w:style w:type="character" w:styleId="Hyperlink">
    <w:name w:val="Hyperlink"/>
    <w:basedOn w:val="DefaultParagraphFont"/>
    <w:uiPriority w:val="99"/>
    <w:unhideWhenUsed/>
    <w:rsid w:val="00D94EC0"/>
    <w:rPr>
      <w:color w:val="0563C1"/>
      <w:u w:val="single"/>
    </w:rPr>
  </w:style>
  <w:style w:type="character" w:styleId="FollowedHyperlink">
    <w:name w:val="FollowedHyperlink"/>
    <w:basedOn w:val="DefaultParagraphFont"/>
    <w:uiPriority w:val="99"/>
    <w:semiHidden/>
    <w:unhideWhenUsed/>
    <w:rsid w:val="00D85A04"/>
    <w:rPr>
      <w:color w:val="954F72" w:themeColor="followedHyperlink"/>
      <w:u w:val="single"/>
    </w:rPr>
  </w:style>
  <w:style w:type="character" w:styleId="UnresolvedMention">
    <w:name w:val="Unresolved Mention"/>
    <w:basedOn w:val="DefaultParagraphFont"/>
    <w:uiPriority w:val="99"/>
    <w:semiHidden/>
    <w:unhideWhenUsed/>
    <w:rsid w:val="00707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chran2@unl.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disaster.unl.edu/employee-resources"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ochran2@unl.edu" TargetMode="External"/><Relationship Id="rId5" Type="http://schemas.openxmlformats.org/officeDocument/2006/relationships/settings" Target="settings.xml"/><Relationship Id="rId10" Type="http://schemas.openxmlformats.org/officeDocument/2006/relationships/hyperlink" Target="https://go.unl.edu/countyofficeeap"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C0871D16E3554FA4759CD54020A933" ma:contentTypeVersion="14" ma:contentTypeDescription="Create a new document." ma:contentTypeScope="" ma:versionID="c6959d3ddfb481f0fe6c803467eab575">
  <xsd:schema xmlns:xsd="http://www.w3.org/2001/XMLSchema" xmlns:xs="http://www.w3.org/2001/XMLSchema" xmlns:p="http://schemas.microsoft.com/office/2006/metadata/properties" xmlns:ns3="db80893f-4a4e-4747-9200-543551688094" xmlns:ns4="b9c2b7e0-3c60-438f-8393-d1f00b9515dc" targetNamespace="http://schemas.microsoft.com/office/2006/metadata/properties" ma:root="true" ma:fieldsID="95a72a6fd51df5b8ec8af7f5ad0bdf30" ns3:_="" ns4:_="">
    <xsd:import namespace="db80893f-4a4e-4747-9200-543551688094"/>
    <xsd:import namespace="b9c2b7e0-3c60-438f-8393-d1f00b9515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0893f-4a4e-4747-9200-54355168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c2b7e0-3c60-438f-8393-d1f00b9515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48C72-E25D-428A-B42E-638FFC5812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6DE648-5418-4F1C-BC86-7F9FDC646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0893f-4a4e-4747-9200-543551688094"/>
    <ds:schemaRef ds:uri="b9c2b7e0-3c60-438f-8393-d1f00b951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74F25-99CD-4A89-9763-DC5C3DC98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695</Words>
  <Characters>3971</Characters>
  <Application>Microsoft Office Word</Application>
  <DocSecurity>8</DocSecurity>
  <Lines>158</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Mueller</dc:creator>
  <cp:keywords/>
  <dc:description/>
  <cp:lastModifiedBy>Soni Cochran</cp:lastModifiedBy>
  <cp:revision>3</cp:revision>
  <dcterms:created xsi:type="dcterms:W3CDTF">2026-01-30T19:59:00Z</dcterms:created>
  <dcterms:modified xsi:type="dcterms:W3CDTF">2026-01-30T20:04:00Z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0x01010053C0871D16E3554FA4759CD54020A933</vt:lpwstr>
  </property>
  <property fmtid="{D5CDD505-2E9C-101B-9397-08002B2CF9AE}" pid="3" name="ComplianceAssetId">
    <vt:lpwstr/>
  </property>
  <property fmtid="{D5CDD505-2E9C-101B-9397-08002B2CF9AE}" pid="4" name="_ExtendedDescription">
    <vt:lpwstr/>
  </property>
</Properties>
</file>